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32B" w:rsidRPr="00F3635A" w:rsidRDefault="007D632B" w:rsidP="005B4AA5">
      <w:pPr>
        <w:ind w:left="426" w:right="368"/>
      </w:pPr>
    </w:p>
    <w:p w:rsidR="002E43E6" w:rsidRPr="00F3635A" w:rsidRDefault="002E43E6" w:rsidP="005B4AA5">
      <w:pPr>
        <w:ind w:left="426" w:right="368"/>
      </w:pPr>
    </w:p>
    <w:p w:rsidR="003064C0" w:rsidRDefault="00B164E9" w:rsidP="003064C0">
      <w:pPr>
        <w:widowControl/>
        <w:autoSpaceDE/>
        <w:autoSpaceDN/>
        <w:spacing w:before="43" w:line="276" w:lineRule="auto"/>
        <w:ind w:left="426" w:right="368"/>
        <w:jc w:val="center"/>
        <w:rPr>
          <w:rFonts w:cs="Arial"/>
          <w:b/>
          <w:spacing w:val="-2"/>
          <w:sz w:val="24"/>
          <w:szCs w:val="20"/>
          <w:lang w:eastAsia="el-GR"/>
        </w:rPr>
      </w:pPr>
      <w:r>
        <w:rPr>
          <w:rFonts w:cs="Arial"/>
          <w:b/>
          <w:spacing w:val="-2"/>
          <w:sz w:val="24"/>
          <w:szCs w:val="20"/>
          <w:lang w:eastAsia="el-GR"/>
        </w:rPr>
        <w:t>Φύλλο Προόδου Μαθητή/-</w:t>
      </w:r>
      <w:proofErr w:type="spellStart"/>
      <w:r w:rsidRPr="00B164E9">
        <w:rPr>
          <w:rFonts w:cs="Arial"/>
          <w:b/>
          <w:spacing w:val="-2"/>
          <w:sz w:val="24"/>
          <w:szCs w:val="20"/>
          <w:lang w:eastAsia="el-GR"/>
        </w:rPr>
        <w:t>τριας</w:t>
      </w:r>
      <w:proofErr w:type="spellEnd"/>
    </w:p>
    <w:p w:rsidR="00B164E9" w:rsidRDefault="00B164E9" w:rsidP="007E704C">
      <w:pPr>
        <w:widowControl/>
        <w:autoSpaceDE/>
        <w:autoSpaceDN/>
        <w:spacing w:before="43" w:line="276" w:lineRule="auto"/>
        <w:ind w:left="709" w:right="671"/>
        <w:jc w:val="both"/>
        <w:rPr>
          <w:bCs/>
        </w:rPr>
      </w:pPr>
    </w:p>
    <w:p w:rsidR="007E704C" w:rsidRPr="007E704C" w:rsidRDefault="007E704C" w:rsidP="007E704C">
      <w:pPr>
        <w:pStyle w:val="2"/>
        <w:spacing w:before="222"/>
        <w:ind w:left="960" w:right="812"/>
        <w:jc w:val="center"/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7E704C">
        <w:rPr>
          <w:rFonts w:asciiTheme="minorHAnsi" w:hAnsiTheme="minorHAnsi"/>
          <w:b/>
          <w:color w:val="000000" w:themeColor="text1"/>
          <w:sz w:val="22"/>
          <w:szCs w:val="22"/>
        </w:rPr>
        <w:t>Προτεινόμενη</w:t>
      </w:r>
      <w:r w:rsidRPr="007E704C">
        <w:rPr>
          <w:rFonts w:asciiTheme="minorHAnsi" w:hAnsiTheme="minorHAnsi"/>
          <w:b/>
          <w:color w:val="000000" w:themeColor="text1"/>
          <w:spacing w:val="-8"/>
          <w:sz w:val="22"/>
          <w:szCs w:val="22"/>
        </w:rPr>
        <w:t xml:space="preserve"> </w:t>
      </w:r>
      <w:r w:rsidRPr="007E704C">
        <w:rPr>
          <w:rFonts w:asciiTheme="minorHAnsi" w:hAnsiTheme="minorHAnsi"/>
          <w:b/>
          <w:color w:val="000000" w:themeColor="text1"/>
          <w:sz w:val="22"/>
          <w:szCs w:val="22"/>
        </w:rPr>
        <w:t>Κλείδα</w:t>
      </w:r>
      <w:r w:rsidRPr="007E704C">
        <w:rPr>
          <w:rFonts w:asciiTheme="minorHAnsi" w:hAnsiTheme="minorHAnsi"/>
          <w:b/>
          <w:color w:val="000000" w:themeColor="text1"/>
          <w:spacing w:val="-4"/>
          <w:sz w:val="22"/>
          <w:szCs w:val="22"/>
        </w:rPr>
        <w:t xml:space="preserve"> </w:t>
      </w:r>
      <w:r w:rsidRPr="007E704C">
        <w:rPr>
          <w:rFonts w:asciiTheme="minorHAnsi" w:hAnsiTheme="minorHAnsi"/>
          <w:b/>
          <w:color w:val="000000" w:themeColor="text1"/>
          <w:sz w:val="22"/>
          <w:szCs w:val="22"/>
        </w:rPr>
        <w:t>Αξιολόγησης</w:t>
      </w:r>
      <w:r w:rsidRPr="007E704C">
        <w:rPr>
          <w:rFonts w:asciiTheme="minorHAnsi" w:hAnsiTheme="minorHAnsi"/>
          <w:b/>
          <w:color w:val="000000" w:themeColor="text1"/>
          <w:spacing w:val="-7"/>
          <w:sz w:val="22"/>
          <w:szCs w:val="22"/>
        </w:rPr>
        <w:t xml:space="preserve"> </w:t>
      </w:r>
      <w:r w:rsidRPr="007E704C">
        <w:rPr>
          <w:rFonts w:asciiTheme="minorHAnsi" w:hAnsiTheme="minorHAnsi"/>
          <w:b/>
          <w:color w:val="000000" w:themeColor="text1"/>
          <w:sz w:val="22"/>
          <w:szCs w:val="22"/>
        </w:rPr>
        <w:t>για</w:t>
      </w:r>
      <w:r w:rsidRPr="007E704C">
        <w:rPr>
          <w:rFonts w:asciiTheme="minorHAnsi" w:hAnsiTheme="minorHAnsi"/>
          <w:b/>
          <w:color w:val="000000" w:themeColor="text1"/>
          <w:spacing w:val="-4"/>
          <w:sz w:val="22"/>
          <w:szCs w:val="22"/>
        </w:rPr>
        <w:t xml:space="preserve"> </w:t>
      </w:r>
      <w:r w:rsidRPr="007E704C">
        <w:rPr>
          <w:rFonts w:asciiTheme="minorHAnsi" w:hAnsiTheme="minorHAnsi"/>
          <w:b/>
          <w:color w:val="000000" w:themeColor="text1"/>
          <w:sz w:val="22"/>
          <w:szCs w:val="22"/>
        </w:rPr>
        <w:t>κάθε</w:t>
      </w:r>
      <w:r w:rsidRPr="007E704C">
        <w:rPr>
          <w:rFonts w:asciiTheme="minorHAnsi" w:hAnsiTheme="minorHAnsi"/>
          <w:b/>
          <w:color w:val="000000" w:themeColor="text1"/>
          <w:spacing w:val="-5"/>
          <w:sz w:val="22"/>
          <w:szCs w:val="22"/>
        </w:rPr>
        <w:t xml:space="preserve"> </w:t>
      </w:r>
      <w:r w:rsidRPr="007E704C">
        <w:rPr>
          <w:rFonts w:asciiTheme="minorHAnsi" w:hAnsiTheme="minorHAnsi"/>
          <w:b/>
          <w:color w:val="000000" w:themeColor="text1"/>
          <w:spacing w:val="-2"/>
          <w:sz w:val="22"/>
          <w:szCs w:val="22"/>
        </w:rPr>
        <w:t>μαθητή/</w:t>
      </w:r>
      <w:proofErr w:type="spellStart"/>
      <w:r w:rsidRPr="007E704C">
        <w:rPr>
          <w:rFonts w:asciiTheme="minorHAnsi" w:hAnsiTheme="minorHAnsi"/>
          <w:b/>
          <w:color w:val="000000" w:themeColor="text1"/>
          <w:spacing w:val="-2"/>
          <w:sz w:val="22"/>
          <w:szCs w:val="22"/>
        </w:rPr>
        <w:t>τρια</w:t>
      </w:r>
      <w:proofErr w:type="spellEnd"/>
    </w:p>
    <w:p w:rsidR="007E704C" w:rsidRDefault="007E704C" w:rsidP="007E704C">
      <w:pPr>
        <w:pStyle w:val="a3"/>
        <w:spacing w:before="4"/>
        <w:rPr>
          <w:b/>
          <w:sz w:val="16"/>
        </w:rPr>
      </w:pPr>
    </w:p>
    <w:tbl>
      <w:tblPr>
        <w:tblStyle w:val="TableNormal"/>
        <w:tblW w:w="0" w:type="auto"/>
        <w:tblInd w:w="9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91"/>
        <w:gridCol w:w="404"/>
        <w:gridCol w:w="480"/>
        <w:gridCol w:w="518"/>
        <w:gridCol w:w="707"/>
        <w:gridCol w:w="349"/>
        <w:gridCol w:w="828"/>
        <w:gridCol w:w="923"/>
      </w:tblGrid>
      <w:tr w:rsidR="007E704C" w:rsidTr="00836D2C">
        <w:trPr>
          <w:trHeight w:val="619"/>
        </w:trPr>
        <w:tc>
          <w:tcPr>
            <w:tcW w:w="4495" w:type="dxa"/>
            <w:gridSpan w:val="2"/>
          </w:tcPr>
          <w:p w:rsidR="007E704C" w:rsidRDefault="007E704C" w:rsidP="007E704C">
            <w:pPr>
              <w:pStyle w:val="TableParagraph"/>
              <w:spacing w:before="7"/>
              <w:ind w:left="580"/>
            </w:pPr>
            <w:proofErr w:type="spellStart"/>
            <w:r>
              <w:rPr>
                <w:spacing w:val="-2"/>
              </w:rPr>
              <w:t>Ονομ</w:t>
            </w:r>
            <w:proofErr w:type="spellEnd"/>
            <w:r>
              <w:rPr>
                <w:spacing w:val="-2"/>
              </w:rPr>
              <w:t>ατεπώνυμο</w:t>
            </w:r>
            <w:r>
              <w:rPr>
                <w:spacing w:val="13"/>
              </w:rPr>
              <w:t xml:space="preserve"> </w:t>
            </w:r>
            <w:r>
              <w:rPr>
                <w:spacing w:val="-2"/>
              </w:rPr>
              <w:t>μα</w:t>
            </w:r>
            <w:proofErr w:type="spellStart"/>
            <w:r>
              <w:rPr>
                <w:spacing w:val="-2"/>
              </w:rPr>
              <w:t>θητή</w:t>
            </w:r>
            <w:proofErr w:type="spellEnd"/>
            <w:r>
              <w:rPr>
                <w:spacing w:val="-2"/>
              </w:rPr>
              <w:t>/</w:t>
            </w:r>
            <w:r>
              <w:rPr>
                <w:spacing w:val="-2"/>
                <w:lang w:val="el-GR"/>
              </w:rPr>
              <w:t>-</w:t>
            </w:r>
            <w:proofErr w:type="spellStart"/>
            <w:r>
              <w:rPr>
                <w:spacing w:val="-2"/>
              </w:rPr>
              <w:t>τρι</w:t>
            </w:r>
            <w:proofErr w:type="spellEnd"/>
            <w:r>
              <w:rPr>
                <w:spacing w:val="-2"/>
              </w:rPr>
              <w:t>ας</w:t>
            </w:r>
          </w:p>
        </w:tc>
        <w:tc>
          <w:tcPr>
            <w:tcW w:w="998" w:type="dxa"/>
            <w:gridSpan w:val="2"/>
          </w:tcPr>
          <w:p w:rsidR="007E704C" w:rsidRDefault="007E704C" w:rsidP="007E704C">
            <w:pPr>
              <w:pStyle w:val="TableParagraph"/>
              <w:spacing w:before="7"/>
              <w:ind w:left="105"/>
              <w:jc w:val="center"/>
            </w:pPr>
            <w:proofErr w:type="spellStart"/>
            <w:r>
              <w:rPr>
                <w:spacing w:val="-2"/>
              </w:rPr>
              <w:t>Σχολικό</w:t>
            </w:r>
            <w:proofErr w:type="spellEnd"/>
          </w:p>
          <w:p w:rsidR="007E704C" w:rsidRDefault="007E704C" w:rsidP="007E704C">
            <w:pPr>
              <w:pStyle w:val="TableParagraph"/>
              <w:spacing w:before="38"/>
              <w:ind w:left="105"/>
              <w:jc w:val="center"/>
            </w:pPr>
            <w:proofErr w:type="spellStart"/>
            <w:r>
              <w:rPr>
                <w:spacing w:val="-2"/>
              </w:rPr>
              <w:t>Έτος</w:t>
            </w:r>
            <w:proofErr w:type="spellEnd"/>
            <w:r>
              <w:rPr>
                <w:spacing w:val="-2"/>
              </w:rPr>
              <w:t>:</w:t>
            </w:r>
          </w:p>
        </w:tc>
        <w:tc>
          <w:tcPr>
            <w:tcW w:w="1056" w:type="dxa"/>
            <w:gridSpan w:val="2"/>
          </w:tcPr>
          <w:p w:rsidR="007E704C" w:rsidRDefault="007E704C" w:rsidP="007E704C">
            <w:pPr>
              <w:pStyle w:val="TableParagraph"/>
              <w:spacing w:before="7"/>
              <w:ind w:left="106"/>
              <w:jc w:val="center"/>
            </w:pPr>
            <w:proofErr w:type="spellStart"/>
            <w:r>
              <w:rPr>
                <w:spacing w:val="-2"/>
              </w:rPr>
              <w:t>Σχολείο</w:t>
            </w:r>
            <w:proofErr w:type="spellEnd"/>
            <w:r>
              <w:rPr>
                <w:spacing w:val="-2"/>
              </w:rPr>
              <w:t>:</w:t>
            </w:r>
          </w:p>
        </w:tc>
        <w:tc>
          <w:tcPr>
            <w:tcW w:w="828" w:type="dxa"/>
          </w:tcPr>
          <w:p w:rsidR="007E704C" w:rsidRDefault="007E704C" w:rsidP="007E704C">
            <w:pPr>
              <w:pStyle w:val="TableParagraph"/>
              <w:spacing w:before="7"/>
              <w:ind w:left="106"/>
              <w:jc w:val="center"/>
            </w:pPr>
            <w:proofErr w:type="spellStart"/>
            <w:r>
              <w:rPr>
                <w:spacing w:val="-2"/>
              </w:rPr>
              <w:t>Τάξη</w:t>
            </w:r>
            <w:proofErr w:type="spellEnd"/>
            <w:r>
              <w:rPr>
                <w:spacing w:val="-2"/>
              </w:rPr>
              <w:t>:</w:t>
            </w:r>
          </w:p>
        </w:tc>
        <w:tc>
          <w:tcPr>
            <w:tcW w:w="923" w:type="dxa"/>
          </w:tcPr>
          <w:p w:rsidR="007E704C" w:rsidRDefault="007E704C" w:rsidP="007E704C">
            <w:pPr>
              <w:pStyle w:val="TableParagraph"/>
              <w:spacing w:before="7"/>
              <w:ind w:left="53"/>
              <w:jc w:val="center"/>
            </w:pPr>
            <w:proofErr w:type="spellStart"/>
            <w:r>
              <w:rPr>
                <w:spacing w:val="-2"/>
              </w:rPr>
              <w:t>Τμήμ</w:t>
            </w:r>
            <w:proofErr w:type="spellEnd"/>
            <w:r>
              <w:rPr>
                <w:spacing w:val="-2"/>
              </w:rPr>
              <w:t>α:</w:t>
            </w:r>
          </w:p>
        </w:tc>
      </w:tr>
      <w:tr w:rsidR="007E704C" w:rsidTr="00836D2C">
        <w:trPr>
          <w:trHeight w:val="537"/>
        </w:trPr>
        <w:tc>
          <w:tcPr>
            <w:tcW w:w="4495" w:type="dxa"/>
            <w:gridSpan w:val="2"/>
            <w:tcBorders>
              <w:bottom w:val="single" w:sz="8" w:space="0" w:color="000000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8" w:type="dxa"/>
            <w:gridSpan w:val="2"/>
            <w:tcBorders>
              <w:bottom w:val="single" w:sz="8" w:space="0" w:color="000000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56" w:type="dxa"/>
            <w:gridSpan w:val="2"/>
            <w:tcBorders>
              <w:bottom w:val="single" w:sz="8" w:space="0" w:color="000000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8" w:type="dxa"/>
            <w:tcBorders>
              <w:bottom w:val="single" w:sz="8" w:space="0" w:color="000000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3" w:type="dxa"/>
            <w:tcBorders>
              <w:bottom w:val="single" w:sz="8" w:space="0" w:color="000000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704C" w:rsidTr="00836D2C">
        <w:trPr>
          <w:trHeight w:val="734"/>
        </w:trPr>
        <w:tc>
          <w:tcPr>
            <w:tcW w:w="4091" w:type="dxa"/>
            <w:tcBorders>
              <w:top w:val="single" w:sz="8" w:space="0" w:color="000000"/>
            </w:tcBorders>
          </w:tcPr>
          <w:p w:rsidR="007E704C" w:rsidRDefault="007E704C" w:rsidP="00BC0C5B">
            <w:pPr>
              <w:pStyle w:val="TableParagraph"/>
              <w:spacing w:line="265" w:lineRule="exact"/>
              <w:ind w:left="110"/>
            </w:pPr>
            <w:r>
              <w:rPr>
                <w:spacing w:val="-2"/>
              </w:rPr>
              <w:t>ΔΕΙΚΤΕΣ</w:t>
            </w:r>
          </w:p>
        </w:tc>
        <w:tc>
          <w:tcPr>
            <w:tcW w:w="884" w:type="dxa"/>
            <w:gridSpan w:val="2"/>
            <w:tcBorders>
              <w:top w:val="single" w:sz="8" w:space="0" w:color="000000"/>
            </w:tcBorders>
          </w:tcPr>
          <w:p w:rsidR="007E704C" w:rsidRDefault="007E704C" w:rsidP="00BC0C5B">
            <w:pPr>
              <w:pStyle w:val="TableParagraph"/>
              <w:spacing w:before="21"/>
              <w:rPr>
                <w:b/>
                <w:sz w:val="16"/>
              </w:rPr>
            </w:pPr>
          </w:p>
          <w:p w:rsidR="007E704C" w:rsidRDefault="007E704C" w:rsidP="00BC0C5B">
            <w:pPr>
              <w:pStyle w:val="TableParagraph"/>
              <w:ind w:left="110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Αρχόμενη</w:t>
            </w:r>
            <w:proofErr w:type="spellEnd"/>
          </w:p>
        </w:tc>
        <w:tc>
          <w:tcPr>
            <w:tcW w:w="1225" w:type="dxa"/>
            <w:gridSpan w:val="2"/>
            <w:tcBorders>
              <w:top w:val="single" w:sz="8" w:space="0" w:color="000000"/>
            </w:tcBorders>
          </w:tcPr>
          <w:p w:rsidR="007E704C" w:rsidRDefault="007E704C" w:rsidP="00BC0C5B">
            <w:pPr>
              <w:pStyle w:val="TableParagraph"/>
              <w:spacing w:before="193"/>
              <w:ind w:left="109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Αν</w:t>
            </w:r>
            <w:proofErr w:type="spellEnd"/>
            <w:r>
              <w:rPr>
                <w:spacing w:val="-2"/>
                <w:sz w:val="16"/>
              </w:rPr>
              <w:t>απτυσόμενη</w:t>
            </w:r>
          </w:p>
        </w:tc>
        <w:tc>
          <w:tcPr>
            <w:tcW w:w="1177" w:type="dxa"/>
            <w:gridSpan w:val="2"/>
            <w:tcBorders>
              <w:top w:val="single" w:sz="8" w:space="0" w:color="000000"/>
            </w:tcBorders>
          </w:tcPr>
          <w:p w:rsidR="007E704C" w:rsidRDefault="007E704C" w:rsidP="00BC0C5B">
            <w:pPr>
              <w:pStyle w:val="TableParagraph"/>
              <w:spacing w:before="193"/>
              <w:ind w:left="110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Ικ</w:t>
            </w:r>
            <w:proofErr w:type="spellEnd"/>
            <w:r>
              <w:rPr>
                <w:spacing w:val="-2"/>
                <w:sz w:val="16"/>
              </w:rPr>
              <w:t>ανοποιητική</w:t>
            </w:r>
          </w:p>
        </w:tc>
        <w:tc>
          <w:tcPr>
            <w:tcW w:w="923" w:type="dxa"/>
            <w:tcBorders>
              <w:top w:val="single" w:sz="8" w:space="0" w:color="000000"/>
            </w:tcBorders>
          </w:tcPr>
          <w:p w:rsidR="007E704C" w:rsidRDefault="007E704C" w:rsidP="00BC0C5B">
            <w:pPr>
              <w:pStyle w:val="TableParagraph"/>
              <w:spacing w:before="193"/>
              <w:ind w:left="110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εξ</w:t>
            </w:r>
            <w:proofErr w:type="spellEnd"/>
            <w:r>
              <w:rPr>
                <w:spacing w:val="-2"/>
                <w:sz w:val="16"/>
              </w:rPr>
              <w:t>αιρετική</w:t>
            </w:r>
          </w:p>
        </w:tc>
      </w:tr>
      <w:tr w:rsidR="007E704C" w:rsidTr="00836D2C">
        <w:trPr>
          <w:trHeight w:val="340"/>
        </w:trPr>
        <w:tc>
          <w:tcPr>
            <w:tcW w:w="4091" w:type="dxa"/>
          </w:tcPr>
          <w:p w:rsidR="007E704C" w:rsidRDefault="007E704C" w:rsidP="00BC0C5B">
            <w:pPr>
              <w:pStyle w:val="TableParagraph"/>
              <w:spacing w:line="241" w:lineRule="exact"/>
              <w:ind w:left="1190"/>
              <w:rPr>
                <w:sz w:val="20"/>
              </w:rPr>
            </w:pPr>
            <w:proofErr w:type="spellStart"/>
            <w:r>
              <w:rPr>
                <w:color w:val="FF0000"/>
                <w:sz w:val="20"/>
              </w:rPr>
              <w:t>Δεξιότητες</w:t>
            </w:r>
            <w:proofErr w:type="spellEnd"/>
            <w:r>
              <w:rPr>
                <w:color w:val="FF0000"/>
                <w:spacing w:val="-11"/>
                <w:sz w:val="20"/>
              </w:rPr>
              <w:t xml:space="preserve"> </w:t>
            </w:r>
            <w:proofErr w:type="spellStart"/>
            <w:r>
              <w:rPr>
                <w:color w:val="FF0000"/>
                <w:spacing w:val="-2"/>
                <w:sz w:val="20"/>
              </w:rPr>
              <w:t>Μάθησης</w:t>
            </w:r>
            <w:proofErr w:type="spellEnd"/>
          </w:p>
        </w:tc>
        <w:tc>
          <w:tcPr>
            <w:tcW w:w="884" w:type="dxa"/>
            <w:gridSpan w:val="2"/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25" w:type="dxa"/>
            <w:gridSpan w:val="2"/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7" w:type="dxa"/>
            <w:gridSpan w:val="2"/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3" w:type="dxa"/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704C" w:rsidTr="00836D2C">
        <w:trPr>
          <w:trHeight w:val="340"/>
        </w:trPr>
        <w:tc>
          <w:tcPr>
            <w:tcW w:w="4091" w:type="dxa"/>
          </w:tcPr>
          <w:p w:rsidR="007E704C" w:rsidRDefault="007E704C" w:rsidP="00BC0C5B">
            <w:pPr>
              <w:pStyle w:val="TableParagraph"/>
              <w:spacing w:line="241" w:lineRule="exact"/>
              <w:ind w:left="110"/>
              <w:rPr>
                <w:sz w:val="20"/>
              </w:rPr>
            </w:pPr>
            <w:r>
              <w:rPr>
                <w:color w:val="000000"/>
                <w:spacing w:val="-2"/>
                <w:sz w:val="20"/>
                <w:highlight w:val="magenta"/>
              </w:rPr>
              <w:t>Επ</w:t>
            </w:r>
            <w:proofErr w:type="spellStart"/>
            <w:r>
              <w:rPr>
                <w:color w:val="000000"/>
                <w:spacing w:val="-2"/>
                <w:sz w:val="20"/>
                <w:highlight w:val="magenta"/>
              </w:rPr>
              <w:t>ικοινωνί</w:t>
            </w:r>
            <w:proofErr w:type="spellEnd"/>
            <w:r>
              <w:rPr>
                <w:color w:val="000000"/>
                <w:spacing w:val="-2"/>
                <w:sz w:val="20"/>
                <w:highlight w:val="magenta"/>
              </w:rPr>
              <w:t>α</w:t>
            </w:r>
          </w:p>
        </w:tc>
        <w:tc>
          <w:tcPr>
            <w:tcW w:w="884" w:type="dxa"/>
            <w:gridSpan w:val="2"/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25" w:type="dxa"/>
            <w:gridSpan w:val="2"/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7" w:type="dxa"/>
            <w:gridSpan w:val="2"/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3" w:type="dxa"/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704C" w:rsidTr="00836D2C">
        <w:trPr>
          <w:trHeight w:val="489"/>
        </w:trPr>
        <w:tc>
          <w:tcPr>
            <w:tcW w:w="4091" w:type="dxa"/>
          </w:tcPr>
          <w:p w:rsidR="007E704C" w:rsidRDefault="007E704C" w:rsidP="00BC0C5B">
            <w:pPr>
              <w:pStyle w:val="TableParagraph"/>
              <w:spacing w:line="241" w:lineRule="exact"/>
              <w:ind w:left="110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Γλωσσικές</w:t>
            </w:r>
            <w:proofErr w:type="spellEnd"/>
            <w:r>
              <w:rPr>
                <w:b/>
                <w:sz w:val="20"/>
              </w:rPr>
              <w:t>,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επ</w:t>
            </w:r>
            <w:proofErr w:type="spellStart"/>
            <w:r>
              <w:rPr>
                <w:b/>
                <w:sz w:val="20"/>
              </w:rPr>
              <w:t>ικοινωνι</w:t>
            </w:r>
            <w:proofErr w:type="spellEnd"/>
            <w:r>
              <w:rPr>
                <w:b/>
                <w:sz w:val="20"/>
              </w:rPr>
              <w:t>ακές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&amp;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π</w:t>
            </w:r>
            <w:proofErr w:type="spellStart"/>
            <w:r>
              <w:rPr>
                <w:b/>
                <w:spacing w:val="-2"/>
                <w:sz w:val="20"/>
              </w:rPr>
              <w:t>ολυγλωσσικές</w:t>
            </w:r>
            <w:proofErr w:type="spellEnd"/>
          </w:p>
          <w:p w:rsidR="007E704C" w:rsidRDefault="007E704C" w:rsidP="00BC0C5B">
            <w:pPr>
              <w:pStyle w:val="TableParagraph"/>
              <w:spacing w:line="228" w:lineRule="exact"/>
              <w:ind w:left="110"/>
              <w:rPr>
                <w:b/>
                <w:sz w:val="20"/>
              </w:rPr>
            </w:pPr>
            <w:proofErr w:type="spellStart"/>
            <w:r>
              <w:rPr>
                <w:b/>
                <w:spacing w:val="-2"/>
                <w:sz w:val="20"/>
              </w:rPr>
              <w:t>δεξιότητες</w:t>
            </w:r>
            <w:proofErr w:type="spellEnd"/>
          </w:p>
        </w:tc>
        <w:tc>
          <w:tcPr>
            <w:tcW w:w="884" w:type="dxa"/>
            <w:gridSpan w:val="2"/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25" w:type="dxa"/>
            <w:gridSpan w:val="2"/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7" w:type="dxa"/>
            <w:gridSpan w:val="2"/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3" w:type="dxa"/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704C" w:rsidTr="00836D2C">
        <w:trPr>
          <w:trHeight w:val="734"/>
        </w:trPr>
        <w:tc>
          <w:tcPr>
            <w:tcW w:w="4091" w:type="dxa"/>
          </w:tcPr>
          <w:p w:rsidR="007E704C" w:rsidRPr="007E704C" w:rsidRDefault="007E704C" w:rsidP="00BC0C5B">
            <w:pPr>
              <w:pStyle w:val="TableParagraph"/>
              <w:spacing w:line="242" w:lineRule="auto"/>
              <w:ind w:left="110" w:right="186"/>
              <w:rPr>
                <w:sz w:val="20"/>
                <w:lang w:val="el-GR"/>
              </w:rPr>
            </w:pPr>
            <w:r w:rsidRPr="007E704C">
              <w:rPr>
                <w:sz w:val="20"/>
                <w:lang w:val="el-GR"/>
              </w:rPr>
              <w:t>Μπορεί</w:t>
            </w:r>
            <w:r w:rsidRPr="007E704C">
              <w:rPr>
                <w:spacing w:val="-6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να</w:t>
            </w:r>
            <w:r w:rsidRPr="007E704C">
              <w:rPr>
                <w:spacing w:val="-8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εκφράζει</w:t>
            </w:r>
            <w:r w:rsidRPr="007E704C">
              <w:rPr>
                <w:spacing w:val="-3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τις</w:t>
            </w:r>
            <w:r w:rsidRPr="007E704C">
              <w:rPr>
                <w:spacing w:val="-5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σκέψεις</w:t>
            </w:r>
            <w:r w:rsidRPr="007E704C">
              <w:rPr>
                <w:spacing w:val="-10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του/της</w:t>
            </w:r>
            <w:r w:rsidRPr="007E704C">
              <w:rPr>
                <w:spacing w:val="-5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για ένα πρόβλημα σχετικό με το θέμα</w:t>
            </w:r>
          </w:p>
        </w:tc>
        <w:tc>
          <w:tcPr>
            <w:tcW w:w="884" w:type="dxa"/>
            <w:gridSpan w:val="2"/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225" w:type="dxa"/>
            <w:gridSpan w:val="2"/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177" w:type="dxa"/>
            <w:gridSpan w:val="2"/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923" w:type="dxa"/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</w:tr>
      <w:tr w:rsidR="007E704C" w:rsidTr="00836D2C">
        <w:trPr>
          <w:trHeight w:val="489"/>
        </w:trPr>
        <w:tc>
          <w:tcPr>
            <w:tcW w:w="4091" w:type="dxa"/>
          </w:tcPr>
          <w:p w:rsidR="007E704C" w:rsidRPr="007E704C" w:rsidRDefault="007E704C" w:rsidP="00BC0C5B">
            <w:pPr>
              <w:pStyle w:val="TableParagraph"/>
              <w:spacing w:line="241" w:lineRule="exact"/>
              <w:ind w:left="110"/>
              <w:rPr>
                <w:sz w:val="20"/>
                <w:lang w:val="el-GR"/>
              </w:rPr>
            </w:pPr>
            <w:r w:rsidRPr="007E704C">
              <w:rPr>
                <w:sz w:val="20"/>
                <w:lang w:val="el-GR"/>
              </w:rPr>
              <w:t>Ζητά</w:t>
            </w:r>
            <w:r w:rsidRPr="007E704C">
              <w:rPr>
                <w:spacing w:val="-8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από</w:t>
            </w:r>
            <w:r w:rsidRPr="007E704C">
              <w:rPr>
                <w:spacing w:val="-8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τους</w:t>
            </w:r>
            <w:r w:rsidRPr="007E704C">
              <w:rPr>
                <w:spacing w:val="-9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ομιλητές</w:t>
            </w:r>
            <w:r w:rsidRPr="007E704C">
              <w:rPr>
                <w:spacing w:val="-4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να</w:t>
            </w:r>
            <w:r w:rsidRPr="007E704C">
              <w:rPr>
                <w:spacing w:val="-3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επαναλάβουν</w:t>
            </w:r>
            <w:r w:rsidRPr="007E704C">
              <w:rPr>
                <w:spacing w:val="-7"/>
                <w:sz w:val="20"/>
                <w:lang w:val="el-GR"/>
              </w:rPr>
              <w:t xml:space="preserve"> </w:t>
            </w:r>
            <w:r w:rsidRPr="007E704C">
              <w:rPr>
                <w:spacing w:val="-4"/>
                <w:sz w:val="20"/>
                <w:lang w:val="el-GR"/>
              </w:rPr>
              <w:t>κάτι</w:t>
            </w:r>
          </w:p>
          <w:p w:rsidR="007E704C" w:rsidRPr="007E704C" w:rsidRDefault="007E704C" w:rsidP="00BC0C5B">
            <w:pPr>
              <w:pStyle w:val="TableParagraph"/>
              <w:spacing w:line="228" w:lineRule="exact"/>
              <w:ind w:left="110"/>
              <w:rPr>
                <w:sz w:val="20"/>
                <w:lang w:val="el-GR"/>
              </w:rPr>
            </w:pPr>
            <w:r w:rsidRPr="007E704C">
              <w:rPr>
                <w:sz w:val="20"/>
                <w:lang w:val="el-GR"/>
              </w:rPr>
              <w:t>που</w:t>
            </w:r>
            <w:r w:rsidRPr="007E704C">
              <w:rPr>
                <w:spacing w:val="-4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δεν</w:t>
            </w:r>
            <w:r w:rsidRPr="007E704C">
              <w:rPr>
                <w:spacing w:val="-3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του/της</w:t>
            </w:r>
            <w:r w:rsidRPr="007E704C">
              <w:rPr>
                <w:spacing w:val="-5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είναι</w:t>
            </w:r>
            <w:r w:rsidRPr="007E704C">
              <w:rPr>
                <w:spacing w:val="-6"/>
                <w:sz w:val="20"/>
                <w:lang w:val="el-GR"/>
              </w:rPr>
              <w:t xml:space="preserve"> </w:t>
            </w:r>
            <w:r w:rsidRPr="007E704C">
              <w:rPr>
                <w:spacing w:val="-2"/>
                <w:sz w:val="20"/>
                <w:lang w:val="el-GR"/>
              </w:rPr>
              <w:t>ξεκάθαρο</w:t>
            </w:r>
          </w:p>
        </w:tc>
        <w:tc>
          <w:tcPr>
            <w:tcW w:w="884" w:type="dxa"/>
            <w:gridSpan w:val="2"/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225" w:type="dxa"/>
            <w:gridSpan w:val="2"/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177" w:type="dxa"/>
            <w:gridSpan w:val="2"/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923" w:type="dxa"/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</w:tr>
      <w:tr w:rsidR="007E704C" w:rsidTr="00836D2C">
        <w:trPr>
          <w:trHeight w:val="729"/>
        </w:trPr>
        <w:tc>
          <w:tcPr>
            <w:tcW w:w="4091" w:type="dxa"/>
          </w:tcPr>
          <w:p w:rsidR="007E704C" w:rsidRPr="007E704C" w:rsidRDefault="007E704C" w:rsidP="00BC0C5B">
            <w:pPr>
              <w:pStyle w:val="TableParagraph"/>
              <w:ind w:left="110" w:right="186"/>
              <w:rPr>
                <w:sz w:val="20"/>
                <w:lang w:val="el-GR"/>
              </w:rPr>
            </w:pPr>
            <w:r w:rsidRPr="007E704C">
              <w:rPr>
                <w:sz w:val="20"/>
                <w:lang w:val="el-GR"/>
              </w:rPr>
              <w:t>Μπορεί</w:t>
            </w:r>
            <w:r w:rsidRPr="007E704C">
              <w:rPr>
                <w:spacing w:val="-6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να</w:t>
            </w:r>
            <w:r w:rsidRPr="007E704C">
              <w:rPr>
                <w:spacing w:val="-8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εκφράζει</w:t>
            </w:r>
            <w:r w:rsidRPr="007E704C">
              <w:rPr>
                <w:spacing w:val="-3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τις</w:t>
            </w:r>
            <w:r w:rsidRPr="007E704C">
              <w:rPr>
                <w:spacing w:val="-5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σκέψεις</w:t>
            </w:r>
            <w:r w:rsidRPr="007E704C">
              <w:rPr>
                <w:spacing w:val="-10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του/της</w:t>
            </w:r>
            <w:r w:rsidRPr="007E704C">
              <w:rPr>
                <w:spacing w:val="-5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για ένα πρόβλημα</w:t>
            </w:r>
          </w:p>
        </w:tc>
        <w:tc>
          <w:tcPr>
            <w:tcW w:w="884" w:type="dxa"/>
            <w:gridSpan w:val="2"/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225" w:type="dxa"/>
            <w:gridSpan w:val="2"/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177" w:type="dxa"/>
            <w:gridSpan w:val="2"/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923" w:type="dxa"/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</w:tr>
      <w:tr w:rsidR="007E704C" w:rsidTr="00836D2C">
        <w:trPr>
          <w:trHeight w:val="734"/>
        </w:trPr>
        <w:tc>
          <w:tcPr>
            <w:tcW w:w="4091" w:type="dxa"/>
          </w:tcPr>
          <w:p w:rsidR="007E704C" w:rsidRPr="007E704C" w:rsidRDefault="007E704C" w:rsidP="00BC0C5B">
            <w:pPr>
              <w:pStyle w:val="TableParagraph"/>
              <w:ind w:left="110"/>
              <w:rPr>
                <w:sz w:val="20"/>
                <w:lang w:val="el-GR"/>
              </w:rPr>
            </w:pPr>
            <w:r w:rsidRPr="007E704C">
              <w:rPr>
                <w:sz w:val="20"/>
                <w:lang w:val="el-GR"/>
              </w:rPr>
              <w:t>Ζητά</w:t>
            </w:r>
            <w:r w:rsidRPr="007E704C">
              <w:rPr>
                <w:spacing w:val="-7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από</w:t>
            </w:r>
            <w:r w:rsidRPr="007E704C">
              <w:rPr>
                <w:spacing w:val="-9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τους</w:t>
            </w:r>
            <w:r w:rsidRPr="007E704C">
              <w:rPr>
                <w:spacing w:val="-10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ομιλητές</w:t>
            </w:r>
            <w:r w:rsidRPr="007E704C">
              <w:rPr>
                <w:spacing w:val="-6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να</w:t>
            </w:r>
            <w:r w:rsidRPr="007E704C">
              <w:rPr>
                <w:spacing w:val="-4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επαναλάβουν</w:t>
            </w:r>
            <w:r w:rsidRPr="007E704C">
              <w:rPr>
                <w:spacing w:val="-8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κάτι που δεν του/της είναι ξεκάθαρο</w:t>
            </w:r>
          </w:p>
        </w:tc>
        <w:tc>
          <w:tcPr>
            <w:tcW w:w="884" w:type="dxa"/>
            <w:gridSpan w:val="2"/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225" w:type="dxa"/>
            <w:gridSpan w:val="2"/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177" w:type="dxa"/>
            <w:gridSpan w:val="2"/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923" w:type="dxa"/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</w:tr>
      <w:tr w:rsidR="007E704C" w:rsidTr="00836D2C">
        <w:trPr>
          <w:trHeight w:val="340"/>
        </w:trPr>
        <w:tc>
          <w:tcPr>
            <w:tcW w:w="4091" w:type="dxa"/>
          </w:tcPr>
          <w:p w:rsidR="007E704C" w:rsidRDefault="007E704C" w:rsidP="00BC0C5B">
            <w:pPr>
              <w:pStyle w:val="TableParagraph"/>
              <w:spacing w:line="241" w:lineRule="exact"/>
              <w:ind w:left="110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Δεξιότητες</w:t>
            </w:r>
            <w:proofErr w:type="spellEnd"/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α</w:t>
            </w:r>
            <w:proofErr w:type="spellStart"/>
            <w:r>
              <w:rPr>
                <w:b/>
                <w:sz w:val="20"/>
              </w:rPr>
              <w:t>κρό</w:t>
            </w:r>
            <w:proofErr w:type="spellEnd"/>
            <w:r>
              <w:rPr>
                <w:b/>
                <w:sz w:val="20"/>
              </w:rPr>
              <w:t>ασης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&amp;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παρα</w:t>
            </w:r>
            <w:proofErr w:type="spellStart"/>
            <w:r>
              <w:rPr>
                <w:b/>
                <w:spacing w:val="-2"/>
                <w:sz w:val="20"/>
              </w:rPr>
              <w:t>τήρησης</w:t>
            </w:r>
            <w:proofErr w:type="spellEnd"/>
          </w:p>
        </w:tc>
        <w:tc>
          <w:tcPr>
            <w:tcW w:w="884" w:type="dxa"/>
            <w:gridSpan w:val="2"/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25" w:type="dxa"/>
            <w:gridSpan w:val="2"/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7" w:type="dxa"/>
            <w:gridSpan w:val="2"/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3" w:type="dxa"/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704C" w:rsidTr="00836D2C">
        <w:trPr>
          <w:trHeight w:val="489"/>
        </w:trPr>
        <w:tc>
          <w:tcPr>
            <w:tcW w:w="4091" w:type="dxa"/>
          </w:tcPr>
          <w:p w:rsidR="007E704C" w:rsidRPr="007E704C" w:rsidRDefault="007E704C" w:rsidP="00BC0C5B">
            <w:pPr>
              <w:pStyle w:val="TableParagraph"/>
              <w:spacing w:line="241" w:lineRule="exact"/>
              <w:ind w:left="110"/>
              <w:rPr>
                <w:sz w:val="20"/>
                <w:lang w:val="el-GR"/>
              </w:rPr>
            </w:pPr>
            <w:r w:rsidRPr="007E704C">
              <w:rPr>
                <w:sz w:val="20"/>
                <w:lang w:val="el-GR"/>
              </w:rPr>
              <w:t>Ακούει</w:t>
            </w:r>
            <w:r w:rsidRPr="007E704C">
              <w:rPr>
                <w:spacing w:val="-7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προσεκτικά</w:t>
            </w:r>
            <w:r w:rsidRPr="007E704C">
              <w:rPr>
                <w:spacing w:val="-9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τις</w:t>
            </w:r>
            <w:r w:rsidRPr="007E704C">
              <w:rPr>
                <w:spacing w:val="-10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διαφορετικές</w:t>
            </w:r>
            <w:r w:rsidRPr="007E704C">
              <w:rPr>
                <w:spacing w:val="-10"/>
                <w:sz w:val="20"/>
                <w:lang w:val="el-GR"/>
              </w:rPr>
              <w:t xml:space="preserve"> </w:t>
            </w:r>
            <w:r w:rsidRPr="007E704C">
              <w:rPr>
                <w:spacing w:val="-2"/>
                <w:sz w:val="20"/>
                <w:lang w:val="el-GR"/>
              </w:rPr>
              <w:t>απόψεις</w:t>
            </w:r>
          </w:p>
        </w:tc>
        <w:tc>
          <w:tcPr>
            <w:tcW w:w="884" w:type="dxa"/>
            <w:gridSpan w:val="2"/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225" w:type="dxa"/>
            <w:gridSpan w:val="2"/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177" w:type="dxa"/>
            <w:gridSpan w:val="2"/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923" w:type="dxa"/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</w:tr>
      <w:tr w:rsidR="007E704C" w:rsidTr="00836D2C">
        <w:trPr>
          <w:trHeight w:val="393"/>
        </w:trPr>
        <w:tc>
          <w:tcPr>
            <w:tcW w:w="4091" w:type="dxa"/>
          </w:tcPr>
          <w:p w:rsidR="007E704C" w:rsidRDefault="007E704C" w:rsidP="00BC0C5B">
            <w:pPr>
              <w:pStyle w:val="TableParagraph"/>
              <w:spacing w:line="241" w:lineRule="exact"/>
              <w:ind w:left="110"/>
              <w:rPr>
                <w:sz w:val="20"/>
              </w:rPr>
            </w:pPr>
            <w:proofErr w:type="spellStart"/>
            <w:r>
              <w:rPr>
                <w:sz w:val="20"/>
              </w:rPr>
              <w:t>Ακούει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π</w:t>
            </w:r>
            <w:proofErr w:type="spellStart"/>
            <w:r>
              <w:rPr>
                <w:sz w:val="20"/>
              </w:rPr>
              <w:t>ροσεκτικά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τους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άλλους</w:t>
            </w:r>
            <w:proofErr w:type="spellEnd"/>
          </w:p>
        </w:tc>
        <w:tc>
          <w:tcPr>
            <w:tcW w:w="884" w:type="dxa"/>
            <w:gridSpan w:val="2"/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25" w:type="dxa"/>
            <w:gridSpan w:val="2"/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7" w:type="dxa"/>
            <w:gridSpan w:val="2"/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3" w:type="dxa"/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704C" w:rsidTr="00836D2C">
        <w:trPr>
          <w:trHeight w:val="734"/>
        </w:trPr>
        <w:tc>
          <w:tcPr>
            <w:tcW w:w="4091" w:type="dxa"/>
          </w:tcPr>
          <w:p w:rsidR="007E704C" w:rsidRPr="007E704C" w:rsidRDefault="007E704C" w:rsidP="00BC0C5B">
            <w:pPr>
              <w:pStyle w:val="TableParagraph"/>
              <w:spacing w:line="241" w:lineRule="exact"/>
              <w:ind w:left="110"/>
              <w:rPr>
                <w:sz w:val="20"/>
                <w:lang w:val="el-GR"/>
              </w:rPr>
            </w:pPr>
            <w:r w:rsidRPr="007E704C">
              <w:rPr>
                <w:sz w:val="20"/>
                <w:lang w:val="el-GR"/>
              </w:rPr>
              <w:t>Μπορεί</w:t>
            </w:r>
            <w:r w:rsidRPr="007E704C">
              <w:rPr>
                <w:spacing w:val="-10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να</w:t>
            </w:r>
            <w:r w:rsidRPr="007E704C">
              <w:rPr>
                <w:spacing w:val="-9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ακούει</w:t>
            </w:r>
            <w:r w:rsidRPr="007E704C">
              <w:rPr>
                <w:spacing w:val="-8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αποτελεσματικά</w:t>
            </w:r>
            <w:r w:rsidRPr="007E704C">
              <w:rPr>
                <w:spacing w:val="-5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ώστε</w:t>
            </w:r>
            <w:r w:rsidRPr="007E704C">
              <w:rPr>
                <w:spacing w:val="-9"/>
                <w:sz w:val="20"/>
                <w:lang w:val="el-GR"/>
              </w:rPr>
              <w:t xml:space="preserve"> </w:t>
            </w:r>
            <w:r w:rsidRPr="007E704C">
              <w:rPr>
                <w:spacing w:val="-5"/>
                <w:sz w:val="20"/>
                <w:lang w:val="el-GR"/>
              </w:rPr>
              <w:t>να</w:t>
            </w:r>
          </w:p>
          <w:p w:rsidR="007E704C" w:rsidRPr="007E704C" w:rsidRDefault="007E704C" w:rsidP="00BC0C5B">
            <w:pPr>
              <w:pStyle w:val="TableParagraph"/>
              <w:spacing w:line="240" w:lineRule="atLeast"/>
              <w:ind w:left="110" w:right="186"/>
              <w:rPr>
                <w:sz w:val="20"/>
                <w:lang w:val="el-GR"/>
              </w:rPr>
            </w:pPr>
            <w:r w:rsidRPr="007E704C">
              <w:rPr>
                <w:sz w:val="20"/>
                <w:lang w:val="el-GR"/>
              </w:rPr>
              <w:t>αποκρυπτογραφεί</w:t>
            </w:r>
            <w:r w:rsidRPr="007E704C">
              <w:rPr>
                <w:spacing w:val="-5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τα</w:t>
            </w:r>
            <w:r w:rsidRPr="007E704C">
              <w:rPr>
                <w:spacing w:val="-12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νοήματα</w:t>
            </w:r>
            <w:r w:rsidRPr="007E704C">
              <w:rPr>
                <w:spacing w:val="-7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και</w:t>
            </w:r>
            <w:r w:rsidRPr="007E704C">
              <w:rPr>
                <w:spacing w:val="-10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τις προθέσεις του άλλου</w:t>
            </w:r>
          </w:p>
        </w:tc>
        <w:tc>
          <w:tcPr>
            <w:tcW w:w="884" w:type="dxa"/>
            <w:gridSpan w:val="2"/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225" w:type="dxa"/>
            <w:gridSpan w:val="2"/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177" w:type="dxa"/>
            <w:gridSpan w:val="2"/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923" w:type="dxa"/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</w:tr>
      <w:tr w:rsidR="007E704C" w:rsidTr="00836D2C">
        <w:trPr>
          <w:trHeight w:val="484"/>
        </w:trPr>
        <w:tc>
          <w:tcPr>
            <w:tcW w:w="4091" w:type="dxa"/>
          </w:tcPr>
          <w:p w:rsidR="007E704C" w:rsidRPr="007E704C" w:rsidRDefault="007E704C" w:rsidP="00BC0C5B">
            <w:pPr>
              <w:pStyle w:val="TableParagraph"/>
              <w:spacing w:line="241" w:lineRule="exact"/>
              <w:ind w:left="110"/>
              <w:rPr>
                <w:sz w:val="20"/>
                <w:lang w:val="el-GR"/>
              </w:rPr>
            </w:pPr>
            <w:r w:rsidRPr="007E704C">
              <w:rPr>
                <w:sz w:val="20"/>
                <w:lang w:val="el-GR"/>
              </w:rPr>
              <w:t>Δίνει</w:t>
            </w:r>
            <w:r w:rsidRPr="007E704C">
              <w:rPr>
                <w:spacing w:val="-6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προσοχή</w:t>
            </w:r>
            <w:r w:rsidRPr="007E704C">
              <w:rPr>
                <w:spacing w:val="-6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σε</w:t>
            </w:r>
            <w:r w:rsidRPr="007E704C">
              <w:rPr>
                <w:spacing w:val="-5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όσα</w:t>
            </w:r>
            <w:r w:rsidRPr="007E704C">
              <w:rPr>
                <w:spacing w:val="-8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οι</w:t>
            </w:r>
            <w:r w:rsidRPr="007E704C">
              <w:rPr>
                <w:spacing w:val="-2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άλλοι</w:t>
            </w:r>
            <w:r w:rsidRPr="007E704C">
              <w:rPr>
                <w:spacing w:val="-6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υπονοούν</w:t>
            </w:r>
            <w:r w:rsidRPr="007E704C">
              <w:rPr>
                <w:spacing w:val="-7"/>
                <w:sz w:val="20"/>
                <w:lang w:val="el-GR"/>
              </w:rPr>
              <w:t xml:space="preserve"> </w:t>
            </w:r>
            <w:r w:rsidRPr="007E704C">
              <w:rPr>
                <w:spacing w:val="-4"/>
                <w:sz w:val="20"/>
                <w:lang w:val="el-GR"/>
              </w:rPr>
              <w:t>αλλά</w:t>
            </w:r>
          </w:p>
          <w:p w:rsidR="007E704C" w:rsidRDefault="007E704C" w:rsidP="00BC0C5B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proofErr w:type="spellStart"/>
            <w:r>
              <w:rPr>
                <w:sz w:val="20"/>
              </w:rPr>
              <w:t>δεν</w:t>
            </w:r>
            <w:proofErr w:type="spellEnd"/>
            <w:r>
              <w:rPr>
                <w:spacing w:val="2"/>
                <w:sz w:val="20"/>
              </w:rPr>
              <w:t xml:space="preserve"> </w:t>
            </w:r>
            <w:proofErr w:type="spellStart"/>
            <w:r>
              <w:rPr>
                <w:spacing w:val="-4"/>
                <w:sz w:val="20"/>
              </w:rPr>
              <w:t>λένε</w:t>
            </w:r>
            <w:proofErr w:type="spellEnd"/>
          </w:p>
        </w:tc>
        <w:tc>
          <w:tcPr>
            <w:tcW w:w="884" w:type="dxa"/>
            <w:gridSpan w:val="2"/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25" w:type="dxa"/>
            <w:gridSpan w:val="2"/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7" w:type="dxa"/>
            <w:gridSpan w:val="2"/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3" w:type="dxa"/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704C" w:rsidTr="00836D2C">
        <w:trPr>
          <w:trHeight w:val="734"/>
        </w:trPr>
        <w:tc>
          <w:tcPr>
            <w:tcW w:w="4091" w:type="dxa"/>
          </w:tcPr>
          <w:p w:rsidR="007E704C" w:rsidRPr="007E704C" w:rsidRDefault="007E704C" w:rsidP="00BC0C5B">
            <w:pPr>
              <w:pStyle w:val="TableParagraph"/>
              <w:spacing w:before="5" w:line="235" w:lineRule="auto"/>
              <w:ind w:left="110" w:right="186"/>
              <w:rPr>
                <w:sz w:val="20"/>
                <w:lang w:val="el-GR"/>
              </w:rPr>
            </w:pPr>
            <w:r w:rsidRPr="007E704C">
              <w:rPr>
                <w:sz w:val="20"/>
                <w:lang w:val="el-GR"/>
              </w:rPr>
              <w:t>Παρακολουθεί</w:t>
            </w:r>
            <w:r w:rsidRPr="007E704C">
              <w:rPr>
                <w:spacing w:val="-3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τις</w:t>
            </w:r>
            <w:r w:rsidRPr="007E704C">
              <w:rPr>
                <w:spacing w:val="-7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χειρονομίες</w:t>
            </w:r>
            <w:r w:rsidRPr="007E704C">
              <w:rPr>
                <w:spacing w:val="-7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των</w:t>
            </w:r>
            <w:r w:rsidRPr="007E704C">
              <w:rPr>
                <w:spacing w:val="-5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ομιλητών και</w:t>
            </w:r>
            <w:r w:rsidRPr="007E704C">
              <w:rPr>
                <w:spacing w:val="-5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τη</w:t>
            </w:r>
            <w:r w:rsidRPr="007E704C">
              <w:rPr>
                <w:spacing w:val="-6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γλώσσα</w:t>
            </w:r>
            <w:r w:rsidRPr="007E704C">
              <w:rPr>
                <w:spacing w:val="-3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του</w:t>
            </w:r>
            <w:r w:rsidRPr="007E704C">
              <w:rPr>
                <w:spacing w:val="-2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σώματος</w:t>
            </w:r>
            <w:r w:rsidRPr="007E704C">
              <w:rPr>
                <w:spacing w:val="-1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για</w:t>
            </w:r>
            <w:r w:rsidRPr="007E704C">
              <w:rPr>
                <w:spacing w:val="-7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να</w:t>
            </w:r>
            <w:r w:rsidRPr="007E704C">
              <w:rPr>
                <w:spacing w:val="-1"/>
                <w:sz w:val="20"/>
                <w:lang w:val="el-GR"/>
              </w:rPr>
              <w:t xml:space="preserve"> </w:t>
            </w:r>
            <w:r w:rsidRPr="007E704C">
              <w:rPr>
                <w:spacing w:val="-2"/>
                <w:sz w:val="20"/>
                <w:lang w:val="el-GR"/>
              </w:rPr>
              <w:t>μπορέσει</w:t>
            </w:r>
          </w:p>
          <w:p w:rsidR="007E704C" w:rsidRPr="007E704C" w:rsidRDefault="007E704C" w:rsidP="00BC0C5B">
            <w:pPr>
              <w:pStyle w:val="TableParagraph"/>
              <w:spacing w:before="3" w:line="228" w:lineRule="exact"/>
              <w:ind w:left="110"/>
              <w:rPr>
                <w:sz w:val="20"/>
                <w:lang w:val="el-GR"/>
              </w:rPr>
            </w:pPr>
            <w:r w:rsidRPr="007E704C">
              <w:rPr>
                <w:sz w:val="20"/>
                <w:lang w:val="el-GR"/>
              </w:rPr>
              <w:t>να</w:t>
            </w:r>
            <w:r w:rsidRPr="007E704C">
              <w:rPr>
                <w:spacing w:val="-4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διαπιστώσει</w:t>
            </w:r>
            <w:r w:rsidRPr="007E704C">
              <w:rPr>
                <w:spacing w:val="-6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το</w:t>
            </w:r>
            <w:r w:rsidRPr="007E704C">
              <w:rPr>
                <w:spacing w:val="-6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νόημα</w:t>
            </w:r>
            <w:r w:rsidRPr="007E704C">
              <w:rPr>
                <w:spacing w:val="-4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των</w:t>
            </w:r>
            <w:r w:rsidRPr="007E704C">
              <w:rPr>
                <w:spacing w:val="-8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λόγων</w:t>
            </w:r>
            <w:r w:rsidRPr="007E704C">
              <w:rPr>
                <w:spacing w:val="-7"/>
                <w:sz w:val="20"/>
                <w:lang w:val="el-GR"/>
              </w:rPr>
              <w:t xml:space="preserve"> </w:t>
            </w:r>
            <w:r w:rsidRPr="007E704C">
              <w:rPr>
                <w:spacing w:val="-5"/>
                <w:sz w:val="20"/>
                <w:lang w:val="el-GR"/>
              </w:rPr>
              <w:t>του</w:t>
            </w:r>
          </w:p>
        </w:tc>
        <w:tc>
          <w:tcPr>
            <w:tcW w:w="884" w:type="dxa"/>
            <w:gridSpan w:val="2"/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225" w:type="dxa"/>
            <w:gridSpan w:val="2"/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177" w:type="dxa"/>
            <w:gridSpan w:val="2"/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923" w:type="dxa"/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</w:tr>
      <w:tr w:rsidR="007E704C" w:rsidTr="00836D2C">
        <w:trPr>
          <w:trHeight w:val="340"/>
        </w:trPr>
        <w:tc>
          <w:tcPr>
            <w:tcW w:w="4091" w:type="dxa"/>
          </w:tcPr>
          <w:p w:rsidR="007E704C" w:rsidRDefault="007E704C" w:rsidP="00BC0C5B">
            <w:pPr>
              <w:pStyle w:val="TableParagraph"/>
              <w:spacing w:line="241" w:lineRule="exact"/>
              <w:ind w:left="110"/>
              <w:rPr>
                <w:sz w:val="20"/>
              </w:rPr>
            </w:pPr>
            <w:proofErr w:type="spellStart"/>
            <w:r>
              <w:rPr>
                <w:color w:val="000000"/>
                <w:spacing w:val="-2"/>
                <w:sz w:val="20"/>
                <w:highlight w:val="cyan"/>
              </w:rPr>
              <w:t>Συνεργ</w:t>
            </w:r>
            <w:proofErr w:type="spellEnd"/>
            <w:r>
              <w:rPr>
                <w:color w:val="000000"/>
                <w:spacing w:val="-2"/>
                <w:sz w:val="20"/>
                <w:highlight w:val="cyan"/>
              </w:rPr>
              <w:t>ασία</w:t>
            </w:r>
          </w:p>
        </w:tc>
        <w:tc>
          <w:tcPr>
            <w:tcW w:w="884" w:type="dxa"/>
            <w:gridSpan w:val="2"/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25" w:type="dxa"/>
            <w:gridSpan w:val="2"/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7" w:type="dxa"/>
            <w:gridSpan w:val="2"/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3" w:type="dxa"/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704C" w:rsidTr="00836D2C">
        <w:trPr>
          <w:trHeight w:val="345"/>
        </w:trPr>
        <w:tc>
          <w:tcPr>
            <w:tcW w:w="4091" w:type="dxa"/>
          </w:tcPr>
          <w:p w:rsidR="007E704C" w:rsidRDefault="007E704C" w:rsidP="00BC0C5B">
            <w:pPr>
              <w:pStyle w:val="TableParagraph"/>
              <w:spacing w:line="241" w:lineRule="exact"/>
              <w:ind w:left="110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Δεξιότητες</w:t>
            </w:r>
            <w:proofErr w:type="spellEnd"/>
            <w:r>
              <w:rPr>
                <w:b/>
                <w:spacing w:val="-9"/>
                <w:sz w:val="20"/>
              </w:rPr>
              <w:t xml:space="preserve"> </w:t>
            </w:r>
            <w:proofErr w:type="spellStart"/>
            <w:r>
              <w:rPr>
                <w:b/>
                <w:spacing w:val="-2"/>
                <w:sz w:val="20"/>
              </w:rPr>
              <w:t>συνεργ</w:t>
            </w:r>
            <w:proofErr w:type="spellEnd"/>
            <w:r>
              <w:rPr>
                <w:b/>
                <w:spacing w:val="-2"/>
                <w:sz w:val="20"/>
              </w:rPr>
              <w:t>ασίας</w:t>
            </w:r>
          </w:p>
        </w:tc>
        <w:tc>
          <w:tcPr>
            <w:tcW w:w="884" w:type="dxa"/>
            <w:gridSpan w:val="2"/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25" w:type="dxa"/>
            <w:gridSpan w:val="2"/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7" w:type="dxa"/>
            <w:gridSpan w:val="2"/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3" w:type="dxa"/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704C" w:rsidTr="00836D2C">
        <w:trPr>
          <w:trHeight w:val="729"/>
        </w:trPr>
        <w:tc>
          <w:tcPr>
            <w:tcW w:w="4091" w:type="dxa"/>
          </w:tcPr>
          <w:p w:rsidR="007E704C" w:rsidRPr="007E704C" w:rsidRDefault="007E704C" w:rsidP="00BC0C5B">
            <w:pPr>
              <w:pStyle w:val="TableParagraph"/>
              <w:ind w:left="110"/>
              <w:rPr>
                <w:sz w:val="20"/>
                <w:lang w:val="el-GR"/>
              </w:rPr>
            </w:pPr>
            <w:r w:rsidRPr="007E704C">
              <w:rPr>
                <w:sz w:val="20"/>
                <w:lang w:val="el-GR"/>
              </w:rPr>
              <w:t>Εκφράζει</w:t>
            </w:r>
            <w:r w:rsidRPr="007E704C">
              <w:rPr>
                <w:spacing w:val="-7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προθυμία</w:t>
            </w:r>
            <w:r w:rsidRPr="007E704C">
              <w:rPr>
                <w:spacing w:val="-7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να</w:t>
            </w:r>
            <w:r w:rsidRPr="007E704C">
              <w:rPr>
                <w:spacing w:val="-7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συνεργαστεί</w:t>
            </w:r>
            <w:r w:rsidRPr="007E704C">
              <w:rPr>
                <w:spacing w:val="-10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με</w:t>
            </w:r>
            <w:r w:rsidRPr="007E704C">
              <w:rPr>
                <w:spacing w:val="-9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τους συμμαθητές</w:t>
            </w:r>
            <w:r w:rsidRPr="007E704C">
              <w:rPr>
                <w:spacing w:val="-3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του/της</w:t>
            </w:r>
          </w:p>
        </w:tc>
        <w:tc>
          <w:tcPr>
            <w:tcW w:w="884" w:type="dxa"/>
            <w:gridSpan w:val="2"/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225" w:type="dxa"/>
            <w:gridSpan w:val="2"/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177" w:type="dxa"/>
            <w:gridSpan w:val="2"/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923" w:type="dxa"/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</w:tr>
      <w:tr w:rsidR="007E704C" w:rsidTr="00836D2C">
        <w:trPr>
          <w:trHeight w:val="734"/>
        </w:trPr>
        <w:tc>
          <w:tcPr>
            <w:tcW w:w="4091" w:type="dxa"/>
          </w:tcPr>
          <w:p w:rsidR="007E704C" w:rsidRPr="007E704C" w:rsidRDefault="007E704C" w:rsidP="00BC0C5B">
            <w:pPr>
              <w:pStyle w:val="TableParagraph"/>
              <w:ind w:left="110" w:right="186"/>
              <w:rPr>
                <w:sz w:val="20"/>
                <w:lang w:val="el-GR"/>
              </w:rPr>
            </w:pPr>
            <w:proofErr w:type="spellStart"/>
            <w:r w:rsidRPr="007E704C">
              <w:rPr>
                <w:sz w:val="20"/>
                <w:lang w:val="el-GR"/>
              </w:rPr>
              <w:t>Οικοδομεί</w:t>
            </w:r>
            <w:proofErr w:type="spellEnd"/>
            <w:r w:rsidRPr="007E704C">
              <w:rPr>
                <w:spacing w:val="-5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θετικές</w:t>
            </w:r>
            <w:r w:rsidRPr="007E704C">
              <w:rPr>
                <w:spacing w:val="-4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σχέσεις</w:t>
            </w:r>
            <w:r w:rsidRPr="007E704C">
              <w:rPr>
                <w:spacing w:val="-9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με</w:t>
            </w:r>
            <w:r w:rsidRPr="007E704C">
              <w:rPr>
                <w:spacing w:val="-4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τα</w:t>
            </w:r>
            <w:r w:rsidRPr="007E704C">
              <w:rPr>
                <w:spacing w:val="-7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μέλη</w:t>
            </w:r>
            <w:r w:rsidRPr="007E704C">
              <w:rPr>
                <w:spacing w:val="-6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 xml:space="preserve">της </w:t>
            </w:r>
            <w:r w:rsidRPr="007E704C">
              <w:rPr>
                <w:spacing w:val="-2"/>
                <w:sz w:val="20"/>
                <w:lang w:val="el-GR"/>
              </w:rPr>
              <w:t>ομάδας</w:t>
            </w:r>
          </w:p>
        </w:tc>
        <w:tc>
          <w:tcPr>
            <w:tcW w:w="884" w:type="dxa"/>
            <w:gridSpan w:val="2"/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225" w:type="dxa"/>
            <w:gridSpan w:val="2"/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177" w:type="dxa"/>
            <w:gridSpan w:val="2"/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923" w:type="dxa"/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</w:tr>
      <w:tr w:rsidR="007E704C" w:rsidTr="00836D2C">
        <w:trPr>
          <w:trHeight w:val="734"/>
        </w:trPr>
        <w:tc>
          <w:tcPr>
            <w:tcW w:w="4091" w:type="dxa"/>
          </w:tcPr>
          <w:p w:rsidR="007E704C" w:rsidRPr="007E704C" w:rsidRDefault="007E704C" w:rsidP="00BC0C5B">
            <w:pPr>
              <w:pStyle w:val="TableParagraph"/>
              <w:ind w:left="110"/>
              <w:rPr>
                <w:sz w:val="20"/>
                <w:lang w:val="el-GR"/>
              </w:rPr>
            </w:pPr>
            <w:r w:rsidRPr="007E704C">
              <w:rPr>
                <w:sz w:val="20"/>
                <w:lang w:val="el-GR"/>
              </w:rPr>
              <w:t>Όταν</w:t>
            </w:r>
            <w:r w:rsidRPr="007E704C">
              <w:rPr>
                <w:spacing w:val="-8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εργάζεται</w:t>
            </w:r>
            <w:r w:rsidRPr="007E704C">
              <w:rPr>
                <w:spacing w:val="-7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ως</w:t>
            </w:r>
            <w:r w:rsidRPr="007E704C">
              <w:rPr>
                <w:spacing w:val="-10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μέλος</w:t>
            </w:r>
            <w:r w:rsidRPr="007E704C">
              <w:rPr>
                <w:spacing w:val="-6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μιας</w:t>
            </w:r>
            <w:r w:rsidRPr="007E704C">
              <w:rPr>
                <w:spacing w:val="-6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ομάδας, συμβάλλει στην ομαδική εργασία</w:t>
            </w:r>
          </w:p>
        </w:tc>
        <w:tc>
          <w:tcPr>
            <w:tcW w:w="884" w:type="dxa"/>
            <w:gridSpan w:val="2"/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225" w:type="dxa"/>
            <w:gridSpan w:val="2"/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177" w:type="dxa"/>
            <w:gridSpan w:val="2"/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923" w:type="dxa"/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</w:tr>
      <w:tr w:rsidR="007E704C" w:rsidTr="00836D2C">
        <w:trPr>
          <w:trHeight w:val="973"/>
        </w:trPr>
        <w:tc>
          <w:tcPr>
            <w:tcW w:w="4091" w:type="dxa"/>
          </w:tcPr>
          <w:p w:rsidR="007E704C" w:rsidRPr="007E704C" w:rsidRDefault="007E704C" w:rsidP="00BC0C5B">
            <w:pPr>
              <w:pStyle w:val="TableParagraph"/>
              <w:ind w:left="110" w:right="186"/>
              <w:rPr>
                <w:sz w:val="20"/>
                <w:lang w:val="el-GR"/>
              </w:rPr>
            </w:pPr>
            <w:r w:rsidRPr="007E704C">
              <w:rPr>
                <w:sz w:val="20"/>
                <w:lang w:val="el-GR"/>
              </w:rPr>
              <w:lastRenderedPageBreak/>
              <w:t>Όταν συνεργάζεται με άλλους, τους υποστηρίζει</w:t>
            </w:r>
            <w:r w:rsidRPr="007E704C">
              <w:rPr>
                <w:spacing w:val="-6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παρά</w:t>
            </w:r>
            <w:r w:rsidRPr="007E704C">
              <w:rPr>
                <w:spacing w:val="-9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τις</w:t>
            </w:r>
            <w:r w:rsidRPr="007E704C">
              <w:rPr>
                <w:spacing w:val="-10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διαφορετικές</w:t>
            </w:r>
            <w:r w:rsidRPr="007E704C">
              <w:rPr>
                <w:spacing w:val="-10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 xml:space="preserve">απόψεις </w:t>
            </w:r>
            <w:r w:rsidRPr="007E704C">
              <w:rPr>
                <w:spacing w:val="-4"/>
                <w:sz w:val="20"/>
                <w:lang w:val="el-GR"/>
              </w:rPr>
              <w:t>τους</w:t>
            </w:r>
          </w:p>
        </w:tc>
        <w:tc>
          <w:tcPr>
            <w:tcW w:w="884" w:type="dxa"/>
            <w:gridSpan w:val="2"/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225" w:type="dxa"/>
            <w:gridSpan w:val="2"/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177" w:type="dxa"/>
            <w:gridSpan w:val="2"/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923" w:type="dxa"/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</w:tr>
      <w:tr w:rsidR="007E704C" w:rsidTr="00BC0C5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733"/>
        </w:trPr>
        <w:tc>
          <w:tcPr>
            <w:tcW w:w="4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ind w:left="110"/>
              <w:rPr>
                <w:sz w:val="20"/>
                <w:lang w:val="el-GR"/>
              </w:rPr>
            </w:pPr>
            <w:r w:rsidRPr="007E704C">
              <w:rPr>
                <w:sz w:val="20"/>
                <w:lang w:val="el-GR"/>
              </w:rPr>
              <w:t>Προσπαθεί</w:t>
            </w:r>
            <w:r w:rsidRPr="007E704C">
              <w:rPr>
                <w:spacing w:val="-6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να</w:t>
            </w:r>
            <w:r w:rsidRPr="007E704C">
              <w:rPr>
                <w:spacing w:val="-7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επιτυγχάνει</w:t>
            </w:r>
            <w:r w:rsidRPr="007E704C">
              <w:rPr>
                <w:spacing w:val="-9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συναίνεση</w:t>
            </w:r>
            <w:r w:rsidRPr="007E704C">
              <w:rPr>
                <w:spacing w:val="-10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ώστε</w:t>
            </w:r>
            <w:r w:rsidRPr="007E704C">
              <w:rPr>
                <w:spacing w:val="-9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να εκπληρώνει τους στόχους της ομάδας</w:t>
            </w:r>
          </w:p>
        </w:tc>
        <w:tc>
          <w:tcPr>
            <w:tcW w:w="8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2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17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9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</w:tr>
      <w:tr w:rsidR="007E704C" w:rsidTr="00BC0C5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729"/>
        </w:trPr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ind w:left="110" w:right="186"/>
              <w:rPr>
                <w:sz w:val="20"/>
                <w:lang w:val="el-GR"/>
              </w:rPr>
            </w:pPr>
            <w:r w:rsidRPr="007E704C">
              <w:rPr>
                <w:sz w:val="20"/>
                <w:lang w:val="el-GR"/>
              </w:rPr>
              <w:t>Εμπνέει</w:t>
            </w:r>
            <w:r w:rsidRPr="007E704C">
              <w:rPr>
                <w:spacing w:val="-4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ενθουσιασμό</w:t>
            </w:r>
            <w:r w:rsidRPr="007E704C">
              <w:rPr>
                <w:spacing w:val="-6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στα</w:t>
            </w:r>
            <w:r w:rsidRPr="007E704C">
              <w:rPr>
                <w:spacing w:val="-9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μέλη</w:t>
            </w:r>
            <w:r w:rsidRPr="007E704C">
              <w:rPr>
                <w:spacing w:val="-8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της</w:t>
            </w:r>
            <w:r w:rsidRPr="007E704C">
              <w:rPr>
                <w:spacing w:val="-11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ομάδας ώστε να επιτυγχάνονται οι κοινοί στόχοι</w:t>
            </w: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</w:tr>
      <w:tr w:rsidR="007E704C" w:rsidTr="00BC0C5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345"/>
        </w:trPr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spacing w:line="241" w:lineRule="exact"/>
              <w:ind w:left="110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Δεξιότητες</w:t>
            </w:r>
            <w:proofErr w:type="spellEnd"/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επ</w:t>
            </w:r>
            <w:proofErr w:type="spellStart"/>
            <w:r>
              <w:rPr>
                <w:b/>
                <w:sz w:val="20"/>
              </w:rPr>
              <w:t>ίλυσης</w:t>
            </w:r>
            <w:proofErr w:type="spellEnd"/>
            <w:r>
              <w:rPr>
                <w:b/>
                <w:spacing w:val="-11"/>
                <w:sz w:val="20"/>
              </w:rPr>
              <w:t xml:space="preserve"> </w:t>
            </w:r>
            <w:proofErr w:type="spellStart"/>
            <w:r>
              <w:rPr>
                <w:b/>
                <w:spacing w:val="-2"/>
                <w:sz w:val="20"/>
              </w:rPr>
              <w:t>συγκρούσεων</w:t>
            </w:r>
            <w:proofErr w:type="spellEnd"/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704C" w:rsidTr="00BC0C5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729"/>
        </w:trPr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ind w:left="110"/>
              <w:rPr>
                <w:sz w:val="20"/>
                <w:lang w:val="el-GR"/>
              </w:rPr>
            </w:pPr>
            <w:r w:rsidRPr="007E704C">
              <w:rPr>
                <w:sz w:val="20"/>
                <w:lang w:val="el-GR"/>
              </w:rPr>
              <w:t>Προτείνει</w:t>
            </w:r>
            <w:r w:rsidRPr="007E704C">
              <w:rPr>
                <w:spacing w:val="-8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ιδέες</w:t>
            </w:r>
            <w:r w:rsidRPr="007E704C">
              <w:rPr>
                <w:spacing w:val="-8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για</w:t>
            </w:r>
            <w:r w:rsidRPr="007E704C">
              <w:rPr>
                <w:spacing w:val="-10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την</w:t>
            </w:r>
            <w:r w:rsidRPr="007E704C">
              <w:rPr>
                <w:spacing w:val="-6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επίλυση</w:t>
            </w:r>
            <w:r w:rsidRPr="007E704C">
              <w:rPr>
                <w:spacing w:val="-5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των προβλημάτων στις ομάδες</w:t>
            </w: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</w:tr>
      <w:tr w:rsidR="007E704C" w:rsidTr="00BC0C5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733"/>
        </w:trPr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ind w:left="110"/>
              <w:rPr>
                <w:sz w:val="20"/>
                <w:lang w:val="el-GR"/>
              </w:rPr>
            </w:pPr>
            <w:r w:rsidRPr="007E704C">
              <w:rPr>
                <w:sz w:val="20"/>
                <w:lang w:val="el-GR"/>
              </w:rPr>
              <w:t>Μπορεί</w:t>
            </w:r>
            <w:r w:rsidRPr="007E704C">
              <w:rPr>
                <w:spacing w:val="-6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να</w:t>
            </w:r>
            <w:r w:rsidRPr="007E704C">
              <w:rPr>
                <w:spacing w:val="-8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βρίσκει</w:t>
            </w:r>
            <w:r w:rsidRPr="007E704C">
              <w:rPr>
                <w:spacing w:val="-6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εναλλακτικές</w:t>
            </w:r>
            <w:r w:rsidRPr="007E704C">
              <w:rPr>
                <w:spacing w:val="-5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λύσεις</w:t>
            </w:r>
            <w:r w:rsidRPr="007E704C">
              <w:rPr>
                <w:spacing w:val="-10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για</w:t>
            </w:r>
            <w:r w:rsidRPr="007E704C">
              <w:rPr>
                <w:spacing w:val="-4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την επίλυση των συγκρούσεων</w:t>
            </w: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</w:tr>
      <w:tr w:rsidR="007E704C" w:rsidTr="00BC0C5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974"/>
        </w:trPr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ind w:left="110"/>
              <w:rPr>
                <w:sz w:val="20"/>
                <w:lang w:val="el-GR"/>
              </w:rPr>
            </w:pPr>
            <w:r w:rsidRPr="007E704C">
              <w:rPr>
                <w:sz w:val="20"/>
                <w:lang w:val="el-GR"/>
              </w:rPr>
              <w:t>Καταφεύγει</w:t>
            </w:r>
            <w:r w:rsidRPr="007E704C">
              <w:rPr>
                <w:spacing w:val="-7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τακτικά</w:t>
            </w:r>
            <w:r w:rsidRPr="007E704C">
              <w:rPr>
                <w:spacing w:val="-9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στην</w:t>
            </w:r>
            <w:r w:rsidRPr="007E704C">
              <w:rPr>
                <w:spacing w:val="-9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επικοινωνία</w:t>
            </w:r>
            <w:r w:rsidRPr="007E704C">
              <w:rPr>
                <w:spacing w:val="-9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για</w:t>
            </w:r>
            <w:r w:rsidRPr="007E704C">
              <w:rPr>
                <w:spacing w:val="-9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 xml:space="preserve">να συνεισφέρει στην επίλυση διαπροσωπικών </w:t>
            </w:r>
            <w:r w:rsidRPr="007E704C">
              <w:rPr>
                <w:spacing w:val="-2"/>
                <w:sz w:val="20"/>
                <w:lang w:val="el-GR"/>
              </w:rPr>
              <w:t>συγκρούσεων</w:t>
            </w: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</w:tr>
      <w:tr w:rsidR="007E704C" w:rsidTr="00BC0C5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978"/>
        </w:trPr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spacing w:before="3" w:line="237" w:lineRule="auto"/>
              <w:ind w:left="110" w:right="186"/>
              <w:rPr>
                <w:sz w:val="20"/>
                <w:lang w:val="el-GR"/>
              </w:rPr>
            </w:pPr>
            <w:r w:rsidRPr="007E704C">
              <w:rPr>
                <w:sz w:val="20"/>
                <w:lang w:val="el-GR"/>
              </w:rPr>
              <w:t>Μπορεί να στηρίζει άλλους στην επίλυση συγκρούσεων</w:t>
            </w:r>
            <w:r w:rsidRPr="007E704C">
              <w:rPr>
                <w:spacing w:val="-12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βοηθώντας</w:t>
            </w:r>
            <w:r w:rsidRPr="007E704C">
              <w:rPr>
                <w:spacing w:val="-8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τους</w:t>
            </w:r>
            <w:r w:rsidRPr="007E704C">
              <w:rPr>
                <w:spacing w:val="-12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να</w:t>
            </w:r>
            <w:r w:rsidRPr="007E704C">
              <w:rPr>
                <w:spacing w:val="-6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κατανοούν τις διαθέσιμες επιλογές</w:t>
            </w: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</w:tr>
      <w:tr w:rsidR="007E704C" w:rsidTr="00BC0C5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340"/>
        </w:trPr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spacing w:line="241" w:lineRule="exact"/>
              <w:ind w:left="110"/>
              <w:rPr>
                <w:sz w:val="20"/>
              </w:rPr>
            </w:pPr>
            <w:proofErr w:type="spellStart"/>
            <w:r>
              <w:rPr>
                <w:color w:val="000000"/>
                <w:sz w:val="20"/>
                <w:highlight w:val="green"/>
              </w:rPr>
              <w:t>Κριτική</w:t>
            </w:r>
            <w:proofErr w:type="spellEnd"/>
            <w:r>
              <w:rPr>
                <w:color w:val="000000"/>
                <w:spacing w:val="-4"/>
                <w:sz w:val="20"/>
                <w:highlight w:val="green"/>
              </w:rPr>
              <w:t xml:space="preserve"> </w:t>
            </w:r>
            <w:proofErr w:type="spellStart"/>
            <w:r>
              <w:rPr>
                <w:color w:val="000000"/>
                <w:spacing w:val="-2"/>
                <w:sz w:val="20"/>
                <w:highlight w:val="green"/>
              </w:rPr>
              <w:t>σκέψη</w:t>
            </w:r>
            <w:proofErr w:type="spellEnd"/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704C" w:rsidTr="00BC0C5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345"/>
        </w:trPr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spacing w:line="241" w:lineRule="exact"/>
              <w:ind w:left="110"/>
              <w:rPr>
                <w:b/>
                <w:sz w:val="20"/>
                <w:lang w:val="el-GR"/>
              </w:rPr>
            </w:pPr>
            <w:r w:rsidRPr="007E704C">
              <w:rPr>
                <w:b/>
                <w:sz w:val="20"/>
                <w:lang w:val="el-GR"/>
              </w:rPr>
              <w:t>Γνώση</w:t>
            </w:r>
            <w:r w:rsidRPr="007E704C">
              <w:rPr>
                <w:b/>
                <w:spacing w:val="-8"/>
                <w:sz w:val="20"/>
                <w:lang w:val="el-GR"/>
              </w:rPr>
              <w:t xml:space="preserve"> </w:t>
            </w:r>
            <w:r w:rsidRPr="007E704C">
              <w:rPr>
                <w:b/>
                <w:sz w:val="20"/>
                <w:lang w:val="el-GR"/>
              </w:rPr>
              <w:t>&amp;</w:t>
            </w:r>
            <w:r w:rsidRPr="007E704C">
              <w:rPr>
                <w:b/>
                <w:spacing w:val="-6"/>
                <w:sz w:val="20"/>
                <w:lang w:val="el-GR"/>
              </w:rPr>
              <w:t xml:space="preserve"> </w:t>
            </w:r>
            <w:r w:rsidRPr="007E704C">
              <w:rPr>
                <w:b/>
                <w:sz w:val="20"/>
                <w:lang w:val="el-GR"/>
              </w:rPr>
              <w:t>κριτική</w:t>
            </w:r>
            <w:r w:rsidRPr="007E704C">
              <w:rPr>
                <w:b/>
                <w:spacing w:val="-8"/>
                <w:sz w:val="20"/>
                <w:lang w:val="el-GR"/>
              </w:rPr>
              <w:t xml:space="preserve"> </w:t>
            </w:r>
            <w:r w:rsidRPr="007E704C">
              <w:rPr>
                <w:b/>
                <w:sz w:val="20"/>
                <w:lang w:val="el-GR"/>
              </w:rPr>
              <w:t>κατανόηση</w:t>
            </w:r>
            <w:r w:rsidRPr="007E704C">
              <w:rPr>
                <w:b/>
                <w:spacing w:val="-3"/>
                <w:sz w:val="20"/>
                <w:lang w:val="el-GR"/>
              </w:rPr>
              <w:t xml:space="preserve"> </w:t>
            </w:r>
            <w:r w:rsidRPr="007E704C">
              <w:rPr>
                <w:b/>
                <w:sz w:val="20"/>
                <w:lang w:val="el-GR"/>
              </w:rPr>
              <w:t>του</w:t>
            </w:r>
            <w:r w:rsidRPr="007E704C">
              <w:rPr>
                <w:b/>
                <w:spacing w:val="-3"/>
                <w:sz w:val="20"/>
                <w:lang w:val="el-GR"/>
              </w:rPr>
              <w:t xml:space="preserve"> </w:t>
            </w:r>
            <w:r w:rsidRPr="007E704C">
              <w:rPr>
                <w:b/>
                <w:spacing w:val="-2"/>
                <w:sz w:val="20"/>
                <w:lang w:val="el-GR"/>
              </w:rPr>
              <w:t>εαυτού</w:t>
            </w: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</w:tr>
      <w:tr w:rsidR="007E704C" w:rsidTr="00BC0C5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484"/>
        </w:trPr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spacing w:line="241" w:lineRule="exact"/>
              <w:ind w:left="110"/>
              <w:rPr>
                <w:sz w:val="20"/>
                <w:lang w:val="el-GR"/>
              </w:rPr>
            </w:pPr>
            <w:r w:rsidRPr="007E704C">
              <w:rPr>
                <w:sz w:val="20"/>
                <w:lang w:val="el-GR"/>
              </w:rPr>
              <w:t>Μπορεί</w:t>
            </w:r>
            <w:r w:rsidRPr="007E704C">
              <w:rPr>
                <w:spacing w:val="-6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να</w:t>
            </w:r>
            <w:r w:rsidRPr="007E704C">
              <w:rPr>
                <w:spacing w:val="-8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περιγράφει</w:t>
            </w:r>
            <w:r w:rsidRPr="007E704C">
              <w:rPr>
                <w:spacing w:val="-6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τα</w:t>
            </w:r>
            <w:r w:rsidRPr="007E704C">
              <w:rPr>
                <w:spacing w:val="-3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κίνητρά</w:t>
            </w:r>
            <w:r w:rsidRPr="007E704C">
              <w:rPr>
                <w:spacing w:val="-7"/>
                <w:sz w:val="20"/>
                <w:lang w:val="el-GR"/>
              </w:rPr>
              <w:t xml:space="preserve"> </w:t>
            </w:r>
            <w:r w:rsidRPr="007E704C">
              <w:rPr>
                <w:spacing w:val="-2"/>
                <w:sz w:val="20"/>
                <w:lang w:val="el-GR"/>
              </w:rPr>
              <w:t>του/της</w:t>
            </w: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</w:tr>
      <w:tr w:rsidR="007E704C" w:rsidTr="00BC0C5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734"/>
        </w:trPr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spacing w:before="5" w:line="235" w:lineRule="auto"/>
              <w:ind w:left="110"/>
              <w:rPr>
                <w:sz w:val="20"/>
                <w:lang w:val="el-GR"/>
              </w:rPr>
            </w:pPr>
            <w:r w:rsidRPr="007E704C">
              <w:rPr>
                <w:sz w:val="20"/>
                <w:lang w:val="el-GR"/>
              </w:rPr>
              <w:t>Μπορεί</w:t>
            </w:r>
            <w:r w:rsidRPr="007E704C">
              <w:rPr>
                <w:spacing w:val="-6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να</w:t>
            </w:r>
            <w:r w:rsidRPr="007E704C">
              <w:rPr>
                <w:spacing w:val="-8"/>
                <w:sz w:val="20"/>
                <w:lang w:val="el-GR"/>
              </w:rPr>
              <w:t xml:space="preserve"> </w:t>
            </w:r>
            <w:proofErr w:type="spellStart"/>
            <w:r w:rsidRPr="007E704C">
              <w:rPr>
                <w:sz w:val="20"/>
                <w:lang w:val="el-GR"/>
              </w:rPr>
              <w:t>αναστοχάζεται</w:t>
            </w:r>
            <w:proofErr w:type="spellEnd"/>
            <w:r w:rsidRPr="007E704C">
              <w:rPr>
                <w:spacing w:val="-6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κριτικά</w:t>
            </w:r>
            <w:r w:rsidRPr="007E704C">
              <w:rPr>
                <w:spacing w:val="-8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τον</w:t>
            </w:r>
            <w:r w:rsidRPr="007E704C">
              <w:rPr>
                <w:spacing w:val="-8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εαυτό του/της από πολλές διαφορετικές σκοπιές</w:t>
            </w: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</w:tr>
      <w:tr w:rsidR="007E704C" w:rsidTr="00BC0C5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979"/>
        </w:trPr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ind w:left="110"/>
              <w:rPr>
                <w:sz w:val="20"/>
                <w:lang w:val="el-GR"/>
              </w:rPr>
            </w:pPr>
            <w:r w:rsidRPr="007E704C">
              <w:rPr>
                <w:sz w:val="20"/>
                <w:lang w:val="el-GR"/>
              </w:rPr>
              <w:t>Μπορεί να περιγράφει τους τρόπους με τους οποίους οι σκέψεις και τα συναισθήματά του/της</w:t>
            </w:r>
            <w:r w:rsidRPr="007E704C">
              <w:rPr>
                <w:spacing w:val="-8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επηρεάζουν</w:t>
            </w:r>
            <w:r w:rsidRPr="007E704C">
              <w:rPr>
                <w:spacing w:val="-11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τη</w:t>
            </w:r>
            <w:r w:rsidRPr="007E704C">
              <w:rPr>
                <w:spacing w:val="-10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συμπεριφορά</w:t>
            </w:r>
            <w:r w:rsidRPr="007E704C">
              <w:rPr>
                <w:spacing w:val="-7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του/της</w:t>
            </w: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</w:tr>
      <w:tr w:rsidR="007E704C" w:rsidTr="00BC0C5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974"/>
        </w:trPr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spacing w:line="237" w:lineRule="auto"/>
              <w:ind w:left="110"/>
              <w:rPr>
                <w:sz w:val="20"/>
                <w:lang w:val="el-GR"/>
              </w:rPr>
            </w:pPr>
            <w:r w:rsidRPr="007E704C">
              <w:rPr>
                <w:sz w:val="20"/>
                <w:lang w:val="el-GR"/>
              </w:rPr>
              <w:t xml:space="preserve">Μπορεί να </w:t>
            </w:r>
            <w:proofErr w:type="spellStart"/>
            <w:r w:rsidRPr="007E704C">
              <w:rPr>
                <w:sz w:val="20"/>
                <w:lang w:val="el-GR"/>
              </w:rPr>
              <w:t>αναστοχάζεται</w:t>
            </w:r>
            <w:proofErr w:type="spellEnd"/>
            <w:r w:rsidRPr="007E704C">
              <w:rPr>
                <w:sz w:val="20"/>
                <w:lang w:val="el-GR"/>
              </w:rPr>
              <w:t xml:space="preserve"> κριτικά τα συναισθήματα</w:t>
            </w:r>
            <w:r w:rsidRPr="007E704C">
              <w:rPr>
                <w:spacing w:val="-5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και</w:t>
            </w:r>
            <w:r w:rsidRPr="007E704C">
              <w:rPr>
                <w:spacing w:val="-7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τα</w:t>
            </w:r>
            <w:r w:rsidRPr="007E704C">
              <w:rPr>
                <w:spacing w:val="-9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αισθήματά</w:t>
            </w:r>
            <w:r w:rsidRPr="007E704C">
              <w:rPr>
                <w:spacing w:val="-9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του/της</w:t>
            </w:r>
            <w:r w:rsidRPr="007E704C">
              <w:rPr>
                <w:spacing w:val="-7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σε πολλές διαφορετικές καταστάσεις</w:t>
            </w: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</w:tr>
      <w:tr w:rsidR="007E704C" w:rsidTr="00BC0C5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489"/>
        </w:trPr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spacing w:line="241" w:lineRule="exact"/>
              <w:ind w:left="110"/>
              <w:rPr>
                <w:b/>
                <w:sz w:val="20"/>
                <w:lang w:val="el-GR"/>
              </w:rPr>
            </w:pPr>
            <w:r w:rsidRPr="007E704C">
              <w:rPr>
                <w:b/>
                <w:sz w:val="20"/>
                <w:lang w:val="el-GR"/>
              </w:rPr>
              <w:t>Γνώση</w:t>
            </w:r>
            <w:r w:rsidRPr="007E704C">
              <w:rPr>
                <w:b/>
                <w:spacing w:val="-8"/>
                <w:sz w:val="20"/>
                <w:lang w:val="el-GR"/>
              </w:rPr>
              <w:t xml:space="preserve"> </w:t>
            </w:r>
            <w:r w:rsidRPr="007E704C">
              <w:rPr>
                <w:b/>
                <w:sz w:val="20"/>
                <w:lang w:val="el-GR"/>
              </w:rPr>
              <w:t>&amp;</w:t>
            </w:r>
            <w:r w:rsidRPr="007E704C">
              <w:rPr>
                <w:b/>
                <w:spacing w:val="-7"/>
                <w:sz w:val="20"/>
                <w:lang w:val="el-GR"/>
              </w:rPr>
              <w:t xml:space="preserve"> </w:t>
            </w:r>
            <w:r w:rsidRPr="007E704C">
              <w:rPr>
                <w:b/>
                <w:sz w:val="20"/>
                <w:lang w:val="el-GR"/>
              </w:rPr>
              <w:t>κριτική</w:t>
            </w:r>
            <w:r w:rsidRPr="007E704C">
              <w:rPr>
                <w:b/>
                <w:spacing w:val="-8"/>
                <w:sz w:val="20"/>
                <w:lang w:val="el-GR"/>
              </w:rPr>
              <w:t xml:space="preserve"> </w:t>
            </w:r>
            <w:r w:rsidRPr="007E704C">
              <w:rPr>
                <w:b/>
                <w:sz w:val="20"/>
                <w:lang w:val="el-GR"/>
              </w:rPr>
              <w:t>κατανόηση</w:t>
            </w:r>
            <w:r w:rsidRPr="007E704C">
              <w:rPr>
                <w:b/>
                <w:spacing w:val="-4"/>
                <w:sz w:val="20"/>
                <w:lang w:val="el-GR"/>
              </w:rPr>
              <w:t xml:space="preserve"> </w:t>
            </w:r>
            <w:r w:rsidRPr="007E704C">
              <w:rPr>
                <w:b/>
                <w:sz w:val="20"/>
                <w:lang w:val="el-GR"/>
              </w:rPr>
              <w:t>της</w:t>
            </w:r>
            <w:r w:rsidRPr="007E704C">
              <w:rPr>
                <w:b/>
                <w:spacing w:val="-9"/>
                <w:sz w:val="20"/>
                <w:lang w:val="el-GR"/>
              </w:rPr>
              <w:t xml:space="preserve"> </w:t>
            </w:r>
            <w:r w:rsidRPr="007E704C">
              <w:rPr>
                <w:b/>
                <w:sz w:val="20"/>
                <w:lang w:val="el-GR"/>
              </w:rPr>
              <w:t>γλώσσας</w:t>
            </w:r>
            <w:r w:rsidRPr="007E704C">
              <w:rPr>
                <w:b/>
                <w:spacing w:val="-8"/>
                <w:sz w:val="20"/>
                <w:lang w:val="el-GR"/>
              </w:rPr>
              <w:t xml:space="preserve"> </w:t>
            </w:r>
            <w:r w:rsidRPr="007E704C">
              <w:rPr>
                <w:b/>
                <w:spacing w:val="-10"/>
                <w:sz w:val="20"/>
                <w:lang w:val="el-GR"/>
              </w:rPr>
              <w:t>&amp;</w:t>
            </w:r>
          </w:p>
          <w:p w:rsidR="007E704C" w:rsidRDefault="007E704C" w:rsidP="00BC0C5B">
            <w:pPr>
              <w:pStyle w:val="TableParagraph"/>
              <w:spacing w:line="228" w:lineRule="exact"/>
              <w:ind w:left="11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επ</w:t>
            </w:r>
            <w:proofErr w:type="spellStart"/>
            <w:r>
              <w:rPr>
                <w:b/>
                <w:spacing w:val="-2"/>
                <w:sz w:val="20"/>
              </w:rPr>
              <w:t>ικοινωνί</w:t>
            </w:r>
            <w:proofErr w:type="spellEnd"/>
            <w:r>
              <w:rPr>
                <w:b/>
                <w:spacing w:val="-2"/>
                <w:sz w:val="20"/>
              </w:rPr>
              <w:t>ας</w:t>
            </w: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704C" w:rsidTr="00BC0C5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1708"/>
        </w:trPr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ind w:left="110" w:right="186"/>
              <w:rPr>
                <w:sz w:val="20"/>
                <w:lang w:val="el-GR"/>
              </w:rPr>
            </w:pPr>
            <w:r w:rsidRPr="007E704C">
              <w:rPr>
                <w:sz w:val="20"/>
                <w:lang w:val="el-GR"/>
              </w:rPr>
              <w:t>Μπορεί να εξηγεί γιατί οι άνθρωποι με διαφορετικούς πολιτισμικούς δεσμούς ενδέχεται</w:t>
            </w:r>
            <w:r w:rsidRPr="007E704C">
              <w:rPr>
                <w:spacing w:val="-12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να</w:t>
            </w:r>
            <w:r w:rsidRPr="007E704C">
              <w:rPr>
                <w:spacing w:val="-11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ακολουθούν</w:t>
            </w:r>
            <w:r w:rsidRPr="007E704C">
              <w:rPr>
                <w:spacing w:val="-11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διαφορετικές λεκτικές</w:t>
            </w:r>
            <w:r w:rsidRPr="007E704C">
              <w:rPr>
                <w:spacing w:val="-6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και</w:t>
            </w:r>
            <w:r w:rsidRPr="007E704C">
              <w:rPr>
                <w:spacing w:val="-3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μη</w:t>
            </w:r>
            <w:r w:rsidRPr="007E704C">
              <w:rPr>
                <w:spacing w:val="-7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λεκτικές</w:t>
            </w:r>
            <w:r w:rsidRPr="007E704C">
              <w:rPr>
                <w:spacing w:val="-5"/>
                <w:sz w:val="20"/>
                <w:lang w:val="el-GR"/>
              </w:rPr>
              <w:t xml:space="preserve"> </w:t>
            </w:r>
            <w:r w:rsidRPr="007E704C">
              <w:rPr>
                <w:spacing w:val="-2"/>
                <w:sz w:val="20"/>
                <w:lang w:val="el-GR"/>
              </w:rPr>
              <w:t>επικοινωνιακές</w:t>
            </w:r>
          </w:p>
          <w:p w:rsidR="007E704C" w:rsidRPr="007E704C" w:rsidRDefault="007E704C" w:rsidP="00BC0C5B">
            <w:pPr>
              <w:pStyle w:val="TableParagraph"/>
              <w:spacing w:before="3" w:line="235" w:lineRule="auto"/>
              <w:ind w:left="110"/>
              <w:rPr>
                <w:sz w:val="20"/>
                <w:lang w:val="el-GR"/>
              </w:rPr>
            </w:pPr>
            <w:r w:rsidRPr="007E704C">
              <w:rPr>
                <w:sz w:val="20"/>
                <w:lang w:val="el-GR"/>
              </w:rPr>
              <w:t>συμβάσεις</w:t>
            </w:r>
            <w:r w:rsidRPr="007E704C">
              <w:rPr>
                <w:spacing w:val="-10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που</w:t>
            </w:r>
            <w:r w:rsidRPr="007E704C">
              <w:rPr>
                <w:spacing w:val="-6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έχουν</w:t>
            </w:r>
            <w:r w:rsidRPr="007E704C">
              <w:rPr>
                <w:spacing w:val="-4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νόημα</w:t>
            </w:r>
            <w:r w:rsidRPr="007E704C">
              <w:rPr>
                <w:spacing w:val="-8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από</w:t>
            </w:r>
            <w:r w:rsidRPr="007E704C">
              <w:rPr>
                <w:spacing w:val="-6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τη</w:t>
            </w:r>
            <w:r w:rsidRPr="007E704C">
              <w:rPr>
                <w:spacing w:val="-3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δική</w:t>
            </w:r>
            <w:r w:rsidRPr="007E704C">
              <w:rPr>
                <w:spacing w:val="-3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 xml:space="preserve">τους </w:t>
            </w:r>
            <w:r w:rsidRPr="007E704C">
              <w:rPr>
                <w:spacing w:val="-2"/>
                <w:sz w:val="20"/>
                <w:lang w:val="el-GR"/>
              </w:rPr>
              <w:t>οπτική</w:t>
            </w: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</w:tr>
      <w:tr w:rsidR="007E704C" w:rsidTr="00BC0C5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978"/>
        </w:trPr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ind w:left="110"/>
              <w:rPr>
                <w:sz w:val="20"/>
                <w:lang w:val="el-GR"/>
              </w:rPr>
            </w:pPr>
            <w:r w:rsidRPr="007E704C">
              <w:rPr>
                <w:sz w:val="20"/>
                <w:lang w:val="el-GR"/>
              </w:rPr>
              <w:t>Μπορεί</w:t>
            </w:r>
            <w:r w:rsidRPr="007E704C">
              <w:rPr>
                <w:spacing w:val="-4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να</w:t>
            </w:r>
            <w:r w:rsidRPr="007E704C">
              <w:rPr>
                <w:spacing w:val="-6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εξηγεί πώς</w:t>
            </w:r>
            <w:r w:rsidRPr="007E704C">
              <w:rPr>
                <w:spacing w:val="-8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ο</w:t>
            </w:r>
            <w:r w:rsidRPr="007E704C">
              <w:rPr>
                <w:spacing w:val="-3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τόνος</w:t>
            </w:r>
            <w:r w:rsidRPr="007E704C">
              <w:rPr>
                <w:spacing w:val="-8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της</w:t>
            </w:r>
            <w:r w:rsidRPr="007E704C">
              <w:rPr>
                <w:spacing w:val="-8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φωνής,</w:t>
            </w:r>
            <w:r w:rsidRPr="007E704C">
              <w:rPr>
                <w:spacing w:val="-4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η οπτική επαφή και η γλώσσα του σώματος συμβάλλουν στην επικοινωνία</w:t>
            </w: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</w:tr>
      <w:tr w:rsidR="007E704C" w:rsidTr="00BC0C5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341"/>
        </w:trPr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spacing w:line="241" w:lineRule="exact"/>
              <w:ind w:left="110"/>
              <w:rPr>
                <w:b/>
                <w:sz w:val="20"/>
                <w:lang w:val="el-GR"/>
              </w:rPr>
            </w:pPr>
            <w:r w:rsidRPr="007E704C">
              <w:rPr>
                <w:b/>
                <w:sz w:val="20"/>
                <w:lang w:val="el-GR"/>
              </w:rPr>
              <w:t>Γνώση</w:t>
            </w:r>
            <w:r w:rsidRPr="007E704C">
              <w:rPr>
                <w:b/>
                <w:spacing w:val="-9"/>
                <w:sz w:val="20"/>
                <w:lang w:val="el-GR"/>
              </w:rPr>
              <w:t xml:space="preserve"> </w:t>
            </w:r>
            <w:r w:rsidRPr="007E704C">
              <w:rPr>
                <w:b/>
                <w:sz w:val="20"/>
                <w:lang w:val="el-GR"/>
              </w:rPr>
              <w:t>και</w:t>
            </w:r>
            <w:r w:rsidRPr="007E704C">
              <w:rPr>
                <w:b/>
                <w:spacing w:val="-9"/>
                <w:sz w:val="20"/>
                <w:lang w:val="el-GR"/>
              </w:rPr>
              <w:t xml:space="preserve"> </w:t>
            </w:r>
            <w:r w:rsidRPr="007E704C">
              <w:rPr>
                <w:b/>
                <w:sz w:val="20"/>
                <w:lang w:val="el-GR"/>
              </w:rPr>
              <w:t>κριτική</w:t>
            </w:r>
            <w:r w:rsidRPr="007E704C">
              <w:rPr>
                <w:b/>
                <w:spacing w:val="-4"/>
                <w:sz w:val="20"/>
                <w:lang w:val="el-GR"/>
              </w:rPr>
              <w:t xml:space="preserve"> </w:t>
            </w:r>
            <w:r w:rsidRPr="007E704C">
              <w:rPr>
                <w:b/>
                <w:sz w:val="20"/>
                <w:lang w:val="el-GR"/>
              </w:rPr>
              <w:t>κατανόηση</w:t>
            </w:r>
            <w:r w:rsidRPr="007E704C">
              <w:rPr>
                <w:b/>
                <w:spacing w:val="-4"/>
                <w:sz w:val="20"/>
                <w:lang w:val="el-GR"/>
              </w:rPr>
              <w:t xml:space="preserve"> </w:t>
            </w:r>
            <w:r w:rsidRPr="007E704C">
              <w:rPr>
                <w:b/>
                <w:sz w:val="20"/>
                <w:lang w:val="el-GR"/>
              </w:rPr>
              <w:t>του</w:t>
            </w:r>
            <w:r w:rsidRPr="007E704C">
              <w:rPr>
                <w:b/>
                <w:spacing w:val="-5"/>
                <w:sz w:val="20"/>
                <w:lang w:val="el-GR"/>
              </w:rPr>
              <w:t xml:space="preserve"> </w:t>
            </w:r>
            <w:r w:rsidRPr="007E704C">
              <w:rPr>
                <w:b/>
                <w:spacing w:val="-2"/>
                <w:sz w:val="20"/>
                <w:lang w:val="el-GR"/>
              </w:rPr>
              <w:t>κόσμου</w:t>
            </w: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</w:tr>
      <w:tr w:rsidR="007E704C" w:rsidTr="00BC0C5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733"/>
        </w:trPr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spacing w:line="241" w:lineRule="exact"/>
              <w:ind w:left="110"/>
              <w:rPr>
                <w:sz w:val="20"/>
                <w:lang w:val="el-GR"/>
              </w:rPr>
            </w:pPr>
            <w:r w:rsidRPr="007E704C">
              <w:rPr>
                <w:sz w:val="20"/>
                <w:lang w:val="el-GR"/>
              </w:rPr>
              <w:lastRenderedPageBreak/>
              <w:t>Μπορεί</w:t>
            </w:r>
            <w:r w:rsidRPr="007E704C">
              <w:rPr>
                <w:spacing w:val="-5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να</w:t>
            </w:r>
            <w:r w:rsidRPr="007E704C">
              <w:rPr>
                <w:spacing w:val="-7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εξηγεί</w:t>
            </w:r>
            <w:r w:rsidRPr="007E704C">
              <w:rPr>
                <w:spacing w:val="-5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γιατί</w:t>
            </w:r>
            <w:r w:rsidRPr="007E704C">
              <w:rPr>
                <w:spacing w:val="-4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ο</w:t>
            </w:r>
            <w:r w:rsidRPr="007E704C">
              <w:rPr>
                <w:spacing w:val="-4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καθένας</w:t>
            </w:r>
            <w:r w:rsidRPr="007E704C">
              <w:rPr>
                <w:spacing w:val="-8"/>
                <w:sz w:val="20"/>
                <w:lang w:val="el-GR"/>
              </w:rPr>
              <w:t xml:space="preserve"> </w:t>
            </w:r>
            <w:r w:rsidRPr="007E704C">
              <w:rPr>
                <w:spacing w:val="-4"/>
                <w:sz w:val="20"/>
                <w:lang w:val="el-GR"/>
              </w:rPr>
              <w:t>έχει</w:t>
            </w:r>
          </w:p>
          <w:p w:rsidR="007E704C" w:rsidRPr="007E704C" w:rsidRDefault="007E704C" w:rsidP="00BC0C5B">
            <w:pPr>
              <w:pStyle w:val="TableParagraph"/>
              <w:spacing w:line="240" w:lineRule="atLeast"/>
              <w:ind w:left="110"/>
              <w:rPr>
                <w:sz w:val="20"/>
                <w:lang w:val="el-GR"/>
              </w:rPr>
            </w:pPr>
            <w:r w:rsidRPr="007E704C">
              <w:rPr>
                <w:sz w:val="20"/>
                <w:lang w:val="el-GR"/>
              </w:rPr>
              <w:t>ευθύνη/οφείλει</w:t>
            </w:r>
            <w:r w:rsidRPr="007E704C">
              <w:rPr>
                <w:spacing w:val="-9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να</w:t>
            </w:r>
            <w:r w:rsidRPr="007E704C">
              <w:rPr>
                <w:spacing w:val="-6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σέβεται</w:t>
            </w:r>
            <w:r w:rsidRPr="007E704C">
              <w:rPr>
                <w:spacing w:val="-6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τα</w:t>
            </w:r>
            <w:r w:rsidRPr="007E704C">
              <w:rPr>
                <w:spacing w:val="-7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δικαιώματα</w:t>
            </w:r>
            <w:r w:rsidRPr="007E704C">
              <w:rPr>
                <w:spacing w:val="-7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 xml:space="preserve">των </w:t>
            </w:r>
            <w:r w:rsidRPr="007E704C">
              <w:rPr>
                <w:spacing w:val="-4"/>
                <w:sz w:val="20"/>
                <w:lang w:val="el-GR"/>
              </w:rPr>
              <w:t>ζώων</w:t>
            </w: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</w:tr>
      <w:tr w:rsidR="007E704C" w:rsidTr="00BC0C5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979"/>
        </w:trPr>
        <w:tc>
          <w:tcPr>
            <w:tcW w:w="4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ind w:left="110" w:right="186"/>
              <w:rPr>
                <w:sz w:val="20"/>
                <w:lang w:val="el-GR"/>
              </w:rPr>
            </w:pPr>
            <w:r w:rsidRPr="007E704C">
              <w:rPr>
                <w:sz w:val="20"/>
                <w:lang w:val="el-GR"/>
              </w:rPr>
              <w:t>Μπορεί</w:t>
            </w:r>
            <w:r w:rsidRPr="007E704C">
              <w:rPr>
                <w:spacing w:val="-8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να</w:t>
            </w:r>
            <w:r w:rsidRPr="007E704C">
              <w:rPr>
                <w:spacing w:val="-10"/>
                <w:sz w:val="20"/>
                <w:lang w:val="el-GR"/>
              </w:rPr>
              <w:t xml:space="preserve"> </w:t>
            </w:r>
            <w:proofErr w:type="spellStart"/>
            <w:r w:rsidRPr="007E704C">
              <w:rPr>
                <w:sz w:val="20"/>
                <w:lang w:val="el-GR"/>
              </w:rPr>
              <w:t>αναστοχάζεται</w:t>
            </w:r>
            <w:proofErr w:type="spellEnd"/>
            <w:r w:rsidRPr="007E704C">
              <w:rPr>
                <w:spacing w:val="-8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κριτικά</w:t>
            </w:r>
            <w:r w:rsidRPr="007E704C">
              <w:rPr>
                <w:spacing w:val="-10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τους κινδύνους που συνδέονται με την υπερεκμετάλλευση των ζώων</w:t>
            </w:r>
          </w:p>
        </w:tc>
        <w:tc>
          <w:tcPr>
            <w:tcW w:w="8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2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17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9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</w:tr>
      <w:tr w:rsidR="007E704C" w:rsidTr="00BC0C5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340"/>
        </w:trPr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spacing w:line="241" w:lineRule="exact"/>
              <w:ind w:left="110"/>
              <w:rPr>
                <w:sz w:val="20"/>
              </w:rPr>
            </w:pPr>
            <w:proofErr w:type="spellStart"/>
            <w:r>
              <w:rPr>
                <w:color w:val="000000"/>
                <w:spacing w:val="-2"/>
                <w:sz w:val="20"/>
                <w:highlight w:val="yellow"/>
              </w:rPr>
              <w:t>Δημιουργικότητ</w:t>
            </w:r>
            <w:proofErr w:type="spellEnd"/>
            <w:r>
              <w:rPr>
                <w:color w:val="000000"/>
                <w:spacing w:val="-2"/>
                <w:sz w:val="20"/>
                <w:highlight w:val="yellow"/>
              </w:rPr>
              <w:t>α</w:t>
            </w: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704C" w:rsidTr="00BC0C5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340"/>
        </w:trPr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spacing w:line="241" w:lineRule="exact"/>
              <w:ind w:left="110"/>
              <w:rPr>
                <w:b/>
                <w:sz w:val="20"/>
              </w:rPr>
            </w:pPr>
            <w:proofErr w:type="spellStart"/>
            <w:r>
              <w:rPr>
                <w:b/>
                <w:spacing w:val="-2"/>
                <w:sz w:val="20"/>
              </w:rPr>
              <w:t>Αυτε</w:t>
            </w:r>
            <w:proofErr w:type="spellEnd"/>
            <w:r>
              <w:rPr>
                <w:b/>
                <w:spacing w:val="-2"/>
                <w:sz w:val="20"/>
              </w:rPr>
              <w:t>πάρκεια</w:t>
            </w: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704C" w:rsidTr="00BC0C5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979"/>
        </w:trPr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ind w:left="110" w:right="186"/>
              <w:rPr>
                <w:sz w:val="20"/>
                <w:lang w:val="el-GR"/>
              </w:rPr>
            </w:pPr>
            <w:r w:rsidRPr="007E704C">
              <w:rPr>
                <w:sz w:val="20"/>
                <w:lang w:val="el-GR"/>
              </w:rPr>
              <w:t>Εκφράζει</w:t>
            </w:r>
            <w:r w:rsidRPr="007E704C">
              <w:rPr>
                <w:spacing w:val="-5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την</w:t>
            </w:r>
            <w:r w:rsidRPr="007E704C">
              <w:rPr>
                <w:spacing w:val="-10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πεποίθηση</w:t>
            </w:r>
            <w:r w:rsidRPr="007E704C">
              <w:rPr>
                <w:spacing w:val="-9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ότι</w:t>
            </w:r>
            <w:r w:rsidRPr="007E704C">
              <w:rPr>
                <w:spacing w:val="-8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μπορεί</w:t>
            </w:r>
            <w:r w:rsidRPr="007E704C">
              <w:rPr>
                <w:spacing w:val="-8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 xml:space="preserve">να υλοποιεί τις δραστηριότητες που έχει </w:t>
            </w:r>
            <w:r w:rsidRPr="007E704C">
              <w:rPr>
                <w:spacing w:val="-2"/>
                <w:sz w:val="20"/>
                <w:lang w:val="el-GR"/>
              </w:rPr>
              <w:t>σχεδιάσει</w:t>
            </w: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</w:tr>
      <w:tr w:rsidR="007E704C" w:rsidTr="00BC0C5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729"/>
        </w:trPr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ind w:left="110"/>
              <w:rPr>
                <w:sz w:val="20"/>
                <w:lang w:val="el-GR"/>
              </w:rPr>
            </w:pPr>
            <w:r w:rsidRPr="007E704C">
              <w:rPr>
                <w:sz w:val="20"/>
                <w:lang w:val="el-GR"/>
              </w:rPr>
              <w:t>Εκφράζει</w:t>
            </w:r>
            <w:r w:rsidRPr="007E704C">
              <w:rPr>
                <w:spacing w:val="-5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πίστη</w:t>
            </w:r>
            <w:r w:rsidRPr="007E704C">
              <w:rPr>
                <w:spacing w:val="-9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στην</w:t>
            </w:r>
            <w:r w:rsidRPr="007E704C">
              <w:rPr>
                <w:spacing w:val="-10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ικανότητα</w:t>
            </w:r>
            <w:r w:rsidRPr="007E704C">
              <w:rPr>
                <w:spacing w:val="-10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του/της</w:t>
            </w:r>
            <w:r w:rsidRPr="007E704C">
              <w:rPr>
                <w:spacing w:val="-7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να κατανοεί διάφορα θέματα</w:t>
            </w: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</w:tr>
      <w:tr w:rsidR="007E704C" w:rsidTr="00BC0C5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979"/>
        </w:trPr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ind w:left="110"/>
              <w:rPr>
                <w:sz w:val="20"/>
                <w:lang w:val="el-GR"/>
              </w:rPr>
            </w:pPr>
            <w:r w:rsidRPr="007E704C">
              <w:rPr>
                <w:sz w:val="20"/>
                <w:lang w:val="el-GR"/>
              </w:rPr>
              <w:t>Εκφράζει πίστη στην ικανότητα του/της να ξεπερνά</w:t>
            </w:r>
            <w:r w:rsidRPr="007E704C">
              <w:rPr>
                <w:spacing w:val="-5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τα</w:t>
            </w:r>
            <w:r w:rsidRPr="007E704C">
              <w:rPr>
                <w:spacing w:val="-5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εμπόδια</w:t>
            </w:r>
            <w:r w:rsidRPr="007E704C">
              <w:rPr>
                <w:spacing w:val="-9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κατά</w:t>
            </w:r>
            <w:r w:rsidRPr="007E704C">
              <w:rPr>
                <w:spacing w:val="-5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την</w:t>
            </w:r>
            <w:r w:rsidRPr="007E704C">
              <w:rPr>
                <w:spacing w:val="-9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επιδίωξη</w:t>
            </w:r>
            <w:r w:rsidRPr="007E704C">
              <w:rPr>
                <w:spacing w:val="-8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 xml:space="preserve">ενός </w:t>
            </w:r>
            <w:r w:rsidRPr="007E704C">
              <w:rPr>
                <w:spacing w:val="-2"/>
                <w:sz w:val="20"/>
                <w:lang w:val="el-GR"/>
              </w:rPr>
              <w:t>στόχου</w:t>
            </w: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</w:tr>
      <w:tr w:rsidR="007E704C" w:rsidTr="00BC0C5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733"/>
        </w:trPr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ind w:left="110"/>
              <w:rPr>
                <w:sz w:val="20"/>
                <w:lang w:val="el-GR"/>
              </w:rPr>
            </w:pPr>
            <w:r w:rsidRPr="007E704C">
              <w:rPr>
                <w:sz w:val="20"/>
                <w:lang w:val="el-GR"/>
              </w:rPr>
              <w:t>Μπορεί να κάνει επιλογές, να παίρνει αποφάσεις</w:t>
            </w:r>
            <w:r w:rsidRPr="007E704C">
              <w:rPr>
                <w:spacing w:val="-11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και</w:t>
            </w:r>
            <w:r w:rsidRPr="007E704C">
              <w:rPr>
                <w:spacing w:val="-7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πρωτοβουλίες</w:t>
            </w:r>
            <w:r w:rsidRPr="007E704C">
              <w:rPr>
                <w:spacing w:val="-11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για</w:t>
            </w:r>
            <w:r w:rsidRPr="007E704C">
              <w:rPr>
                <w:spacing w:val="-6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ζητήματα</w:t>
            </w:r>
          </w:p>
          <w:p w:rsidR="007E704C" w:rsidRDefault="007E704C" w:rsidP="00BC0C5B">
            <w:pPr>
              <w:pStyle w:val="TableParagraph"/>
              <w:spacing w:line="228" w:lineRule="exact"/>
              <w:ind w:left="110"/>
              <w:rPr>
                <w:sz w:val="20"/>
              </w:rPr>
            </w:pPr>
            <w:r>
              <w:rPr>
                <w:sz w:val="20"/>
              </w:rPr>
              <w:t>π</w:t>
            </w:r>
            <w:proofErr w:type="spellStart"/>
            <w:r>
              <w:rPr>
                <w:sz w:val="20"/>
              </w:rPr>
              <w:t>ου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του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της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α</w:t>
            </w:r>
            <w:proofErr w:type="spellStart"/>
            <w:r>
              <w:rPr>
                <w:spacing w:val="-2"/>
                <w:sz w:val="20"/>
              </w:rPr>
              <w:t>φορούν</w:t>
            </w:r>
            <w:proofErr w:type="spellEnd"/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704C" w:rsidTr="00BC0C5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484"/>
        </w:trPr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spacing w:line="239" w:lineRule="exact"/>
              <w:ind w:left="110"/>
              <w:rPr>
                <w:sz w:val="20"/>
                <w:lang w:val="el-GR"/>
              </w:rPr>
            </w:pPr>
            <w:r w:rsidRPr="007E704C">
              <w:rPr>
                <w:sz w:val="20"/>
                <w:lang w:val="el-GR"/>
              </w:rPr>
              <w:t>Εκφράζει</w:t>
            </w:r>
            <w:r w:rsidRPr="007E704C">
              <w:rPr>
                <w:spacing w:val="-3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τη</w:t>
            </w:r>
            <w:r w:rsidRPr="007E704C">
              <w:rPr>
                <w:spacing w:val="-8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βεβαιότητα</w:t>
            </w:r>
            <w:r w:rsidRPr="007E704C">
              <w:rPr>
                <w:spacing w:val="-8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ότι</w:t>
            </w:r>
            <w:r w:rsidRPr="007E704C">
              <w:rPr>
                <w:spacing w:val="-6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είναι</w:t>
            </w:r>
            <w:r w:rsidRPr="007E704C">
              <w:rPr>
                <w:spacing w:val="-7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σε</w:t>
            </w:r>
            <w:r w:rsidRPr="007E704C">
              <w:rPr>
                <w:spacing w:val="-5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θέση</w:t>
            </w:r>
            <w:r w:rsidRPr="007E704C">
              <w:rPr>
                <w:spacing w:val="-7"/>
                <w:sz w:val="20"/>
                <w:lang w:val="el-GR"/>
              </w:rPr>
              <w:t xml:space="preserve"> </w:t>
            </w:r>
            <w:r w:rsidRPr="007E704C">
              <w:rPr>
                <w:spacing w:val="-5"/>
                <w:sz w:val="20"/>
                <w:lang w:val="el-GR"/>
              </w:rPr>
              <w:t>να</w:t>
            </w:r>
          </w:p>
          <w:p w:rsidR="007E704C" w:rsidRDefault="007E704C" w:rsidP="00BC0C5B">
            <w:pPr>
              <w:pStyle w:val="TableParagraph"/>
              <w:spacing w:line="226" w:lineRule="exact"/>
              <w:ind w:left="110"/>
              <w:rPr>
                <w:sz w:val="20"/>
              </w:rPr>
            </w:pPr>
            <w:r>
              <w:rPr>
                <w:sz w:val="20"/>
              </w:rPr>
              <w:t>α</w:t>
            </w:r>
            <w:proofErr w:type="spellStart"/>
            <w:r>
              <w:rPr>
                <w:sz w:val="20"/>
              </w:rPr>
              <w:t>λλάξει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εφόσον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το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επ</w:t>
            </w:r>
            <w:proofErr w:type="spellStart"/>
            <w:r>
              <w:rPr>
                <w:spacing w:val="-2"/>
                <w:sz w:val="20"/>
              </w:rPr>
              <w:t>ιθυμεί</w:t>
            </w:r>
            <w:proofErr w:type="spellEnd"/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704C" w:rsidTr="00BC0C5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345"/>
        </w:trPr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spacing w:line="241" w:lineRule="exact"/>
              <w:ind w:left="110"/>
              <w:rPr>
                <w:b/>
                <w:sz w:val="20"/>
              </w:rPr>
            </w:pPr>
            <w:proofErr w:type="spellStart"/>
            <w:r>
              <w:rPr>
                <w:b/>
                <w:spacing w:val="-2"/>
                <w:sz w:val="20"/>
              </w:rPr>
              <w:t>Ανεκτικότητ</w:t>
            </w:r>
            <w:proofErr w:type="spellEnd"/>
            <w:r>
              <w:rPr>
                <w:b/>
                <w:spacing w:val="-2"/>
                <w:sz w:val="20"/>
              </w:rPr>
              <w:t>α</w:t>
            </w: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704C" w:rsidTr="00BC0C5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729"/>
        </w:trPr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ind w:left="110"/>
              <w:rPr>
                <w:sz w:val="20"/>
                <w:lang w:val="el-GR"/>
              </w:rPr>
            </w:pPr>
            <w:r w:rsidRPr="007E704C">
              <w:rPr>
                <w:sz w:val="20"/>
                <w:lang w:val="el-GR"/>
              </w:rPr>
              <w:t>Συνεργάζεται</w:t>
            </w:r>
            <w:r w:rsidRPr="007E704C">
              <w:rPr>
                <w:spacing w:val="-3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καλά</w:t>
            </w:r>
            <w:r w:rsidRPr="007E704C">
              <w:rPr>
                <w:spacing w:val="-4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με</w:t>
            </w:r>
            <w:r w:rsidRPr="007E704C">
              <w:rPr>
                <w:spacing w:val="-10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άλλους</w:t>
            </w:r>
            <w:r w:rsidRPr="007E704C">
              <w:rPr>
                <w:spacing w:val="-10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ανθρώπους</w:t>
            </w:r>
            <w:r w:rsidRPr="007E704C">
              <w:rPr>
                <w:spacing w:val="-10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που έχουν πολλές διαφορετικές απόψεις</w:t>
            </w: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</w:tr>
      <w:tr w:rsidR="007E704C" w:rsidTr="00BC0C5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345"/>
        </w:trPr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spacing w:line="241" w:lineRule="exact"/>
              <w:ind w:left="110"/>
              <w:rPr>
                <w:sz w:val="20"/>
                <w:lang w:val="el-GR"/>
              </w:rPr>
            </w:pPr>
            <w:r w:rsidRPr="007E704C">
              <w:rPr>
                <w:sz w:val="20"/>
                <w:lang w:val="el-GR"/>
              </w:rPr>
              <w:t>Νιώθει</w:t>
            </w:r>
            <w:r w:rsidRPr="007E704C">
              <w:rPr>
                <w:spacing w:val="-5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άνετα</w:t>
            </w:r>
            <w:r w:rsidRPr="007E704C">
              <w:rPr>
                <w:spacing w:val="-1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σε</w:t>
            </w:r>
            <w:r w:rsidRPr="007E704C">
              <w:rPr>
                <w:spacing w:val="-7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μη</w:t>
            </w:r>
            <w:r w:rsidRPr="007E704C">
              <w:rPr>
                <w:spacing w:val="-5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οικείες</w:t>
            </w:r>
            <w:r w:rsidRPr="007E704C">
              <w:rPr>
                <w:spacing w:val="-7"/>
                <w:sz w:val="20"/>
                <w:lang w:val="el-GR"/>
              </w:rPr>
              <w:t xml:space="preserve"> </w:t>
            </w:r>
            <w:r w:rsidRPr="007E704C">
              <w:rPr>
                <w:spacing w:val="-2"/>
                <w:sz w:val="20"/>
                <w:lang w:val="el-GR"/>
              </w:rPr>
              <w:t>καταστάσεις</w:t>
            </w: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</w:tr>
      <w:tr w:rsidR="007E704C" w:rsidTr="00BC0C5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484"/>
        </w:trPr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spacing w:line="241" w:lineRule="exact"/>
              <w:ind w:left="110"/>
              <w:rPr>
                <w:sz w:val="20"/>
                <w:lang w:val="el-GR"/>
              </w:rPr>
            </w:pPr>
            <w:r w:rsidRPr="007E704C">
              <w:rPr>
                <w:sz w:val="20"/>
                <w:lang w:val="el-GR"/>
              </w:rPr>
              <w:t>Αντεπεξέρχεται</w:t>
            </w:r>
            <w:r w:rsidRPr="007E704C">
              <w:rPr>
                <w:spacing w:val="-7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καλά</w:t>
            </w:r>
            <w:r w:rsidRPr="007E704C">
              <w:rPr>
                <w:spacing w:val="-8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σε</w:t>
            </w:r>
            <w:r w:rsidRPr="007E704C">
              <w:rPr>
                <w:spacing w:val="-8"/>
                <w:sz w:val="20"/>
                <w:lang w:val="el-GR"/>
              </w:rPr>
              <w:t xml:space="preserve"> </w:t>
            </w:r>
            <w:r w:rsidRPr="007E704C">
              <w:rPr>
                <w:spacing w:val="-2"/>
                <w:sz w:val="20"/>
                <w:lang w:val="el-GR"/>
              </w:rPr>
              <w:t>απρόβλεπτες</w:t>
            </w:r>
          </w:p>
          <w:p w:rsidR="007E704C" w:rsidRPr="007E704C" w:rsidRDefault="007E704C" w:rsidP="00BC0C5B">
            <w:pPr>
              <w:pStyle w:val="TableParagraph"/>
              <w:spacing w:before="1" w:line="223" w:lineRule="exact"/>
              <w:ind w:left="110"/>
              <w:rPr>
                <w:sz w:val="20"/>
                <w:lang w:val="el-GR"/>
              </w:rPr>
            </w:pPr>
            <w:r w:rsidRPr="007E704C">
              <w:rPr>
                <w:spacing w:val="-2"/>
                <w:sz w:val="20"/>
                <w:lang w:val="el-GR"/>
              </w:rPr>
              <w:t>καταστάσεις</w:t>
            </w: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</w:tr>
      <w:tr w:rsidR="007E704C" w:rsidTr="00BC0C5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489"/>
        </w:trPr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spacing w:line="241" w:lineRule="exact"/>
              <w:ind w:left="110"/>
              <w:rPr>
                <w:sz w:val="20"/>
                <w:lang w:val="el-GR"/>
              </w:rPr>
            </w:pPr>
            <w:proofErr w:type="spellStart"/>
            <w:r w:rsidRPr="007E704C">
              <w:rPr>
                <w:sz w:val="20"/>
                <w:lang w:val="el-GR"/>
              </w:rPr>
              <w:t>Καλοσωρίζει</w:t>
            </w:r>
            <w:proofErr w:type="spellEnd"/>
            <w:r w:rsidRPr="007E704C">
              <w:rPr>
                <w:spacing w:val="-5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το</w:t>
            </w:r>
            <w:r w:rsidRPr="007E704C">
              <w:rPr>
                <w:spacing w:val="-11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ενδεχόμενο</w:t>
            </w:r>
            <w:r w:rsidRPr="007E704C">
              <w:rPr>
                <w:spacing w:val="-10"/>
                <w:sz w:val="20"/>
                <w:lang w:val="el-GR"/>
              </w:rPr>
              <w:t xml:space="preserve"> </w:t>
            </w:r>
            <w:r w:rsidRPr="007E704C">
              <w:rPr>
                <w:spacing w:val="-2"/>
                <w:sz w:val="20"/>
                <w:lang w:val="el-GR"/>
              </w:rPr>
              <w:t>αμφισβήτησης</w:t>
            </w:r>
          </w:p>
          <w:p w:rsidR="007E704C" w:rsidRPr="007E704C" w:rsidRDefault="007E704C" w:rsidP="00BC0C5B">
            <w:pPr>
              <w:pStyle w:val="TableParagraph"/>
              <w:spacing w:line="228" w:lineRule="exact"/>
              <w:ind w:left="110"/>
              <w:rPr>
                <w:sz w:val="20"/>
                <w:lang w:val="el-GR"/>
              </w:rPr>
            </w:pPr>
            <w:r w:rsidRPr="007E704C">
              <w:rPr>
                <w:sz w:val="20"/>
                <w:lang w:val="el-GR"/>
              </w:rPr>
              <w:t>των</w:t>
            </w:r>
            <w:r w:rsidRPr="007E704C">
              <w:rPr>
                <w:spacing w:val="-4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ιδεών</w:t>
            </w:r>
            <w:r w:rsidRPr="007E704C">
              <w:rPr>
                <w:spacing w:val="-3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και</w:t>
            </w:r>
            <w:r w:rsidRPr="007E704C">
              <w:rPr>
                <w:spacing w:val="-6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αξιών</w:t>
            </w:r>
            <w:r w:rsidRPr="007E704C">
              <w:rPr>
                <w:spacing w:val="-3"/>
                <w:sz w:val="20"/>
                <w:lang w:val="el-GR"/>
              </w:rPr>
              <w:t xml:space="preserve"> </w:t>
            </w:r>
            <w:r w:rsidRPr="007E704C">
              <w:rPr>
                <w:spacing w:val="-2"/>
                <w:sz w:val="20"/>
                <w:lang w:val="el-GR"/>
              </w:rPr>
              <w:t>του/της</w:t>
            </w: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</w:tr>
      <w:tr w:rsidR="007E704C" w:rsidTr="00BC0C5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340"/>
        </w:trPr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spacing w:line="241" w:lineRule="exact"/>
              <w:ind w:left="110"/>
              <w:rPr>
                <w:b/>
                <w:sz w:val="20"/>
              </w:rPr>
            </w:pPr>
            <w:proofErr w:type="spellStart"/>
            <w:r>
              <w:rPr>
                <w:b/>
                <w:spacing w:val="-2"/>
                <w:sz w:val="20"/>
              </w:rPr>
              <w:t>Δεξιότητες</w:t>
            </w:r>
            <w:proofErr w:type="spellEnd"/>
            <w:r>
              <w:rPr>
                <w:b/>
                <w:spacing w:val="9"/>
                <w:sz w:val="20"/>
              </w:rPr>
              <w:t xml:space="preserve"> </w:t>
            </w:r>
            <w:proofErr w:type="spellStart"/>
            <w:r>
              <w:rPr>
                <w:b/>
                <w:spacing w:val="-2"/>
                <w:sz w:val="20"/>
              </w:rPr>
              <w:t>Αυτόνομης</w:t>
            </w:r>
            <w:proofErr w:type="spellEnd"/>
            <w:r>
              <w:rPr>
                <w:b/>
                <w:spacing w:val="4"/>
                <w:sz w:val="20"/>
              </w:rPr>
              <w:t xml:space="preserve"> </w:t>
            </w:r>
            <w:proofErr w:type="spellStart"/>
            <w:r>
              <w:rPr>
                <w:b/>
                <w:spacing w:val="-2"/>
                <w:sz w:val="20"/>
              </w:rPr>
              <w:t>Μάθησης</w:t>
            </w:r>
            <w:proofErr w:type="spellEnd"/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704C" w:rsidTr="00BC0C5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734"/>
        </w:trPr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spacing w:before="5" w:line="235" w:lineRule="auto"/>
              <w:ind w:left="110"/>
              <w:rPr>
                <w:sz w:val="20"/>
                <w:lang w:val="el-GR"/>
              </w:rPr>
            </w:pPr>
            <w:r w:rsidRPr="007E704C">
              <w:rPr>
                <w:sz w:val="20"/>
                <w:lang w:val="el-GR"/>
              </w:rPr>
              <w:t>Δείχνει</w:t>
            </w:r>
            <w:r w:rsidRPr="007E704C">
              <w:rPr>
                <w:spacing w:val="-7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ότι</w:t>
            </w:r>
            <w:r w:rsidRPr="007E704C">
              <w:rPr>
                <w:spacing w:val="-7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μπορεί</w:t>
            </w:r>
            <w:r w:rsidRPr="007E704C">
              <w:rPr>
                <w:spacing w:val="-7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να</w:t>
            </w:r>
            <w:r w:rsidRPr="007E704C">
              <w:rPr>
                <w:spacing w:val="-5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εντοπίζει</w:t>
            </w:r>
            <w:r w:rsidRPr="007E704C">
              <w:rPr>
                <w:spacing w:val="-7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πηγές</w:t>
            </w:r>
            <w:r w:rsidRPr="007E704C">
              <w:rPr>
                <w:spacing w:val="-7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μάθησης (</w:t>
            </w:r>
            <w:proofErr w:type="spellStart"/>
            <w:r w:rsidRPr="007E704C">
              <w:rPr>
                <w:sz w:val="20"/>
                <w:lang w:val="el-GR"/>
              </w:rPr>
              <w:t>π.χ.βιβλία</w:t>
            </w:r>
            <w:proofErr w:type="spellEnd"/>
            <w:r w:rsidRPr="007E704C">
              <w:rPr>
                <w:sz w:val="20"/>
                <w:lang w:val="el-GR"/>
              </w:rPr>
              <w:t>,</w:t>
            </w:r>
            <w:r w:rsidRPr="007E704C">
              <w:rPr>
                <w:spacing w:val="-5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διαδίκτυο)</w:t>
            </w: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</w:tr>
      <w:tr w:rsidR="007E704C" w:rsidTr="00BC0C5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733"/>
        </w:trPr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ind w:left="110"/>
              <w:rPr>
                <w:sz w:val="20"/>
                <w:lang w:val="el-GR"/>
              </w:rPr>
            </w:pPr>
            <w:r w:rsidRPr="007E704C">
              <w:rPr>
                <w:sz w:val="20"/>
                <w:lang w:val="el-GR"/>
              </w:rPr>
              <w:t>Ζητά διευκρινίσεις από τρίτους σχετικά με καινούργιες</w:t>
            </w:r>
            <w:r w:rsidRPr="007E704C">
              <w:rPr>
                <w:spacing w:val="-12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πληροφορίες,</w:t>
            </w:r>
            <w:r w:rsidRPr="007E704C">
              <w:rPr>
                <w:spacing w:val="-11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όποτε</w:t>
            </w:r>
            <w:r w:rsidRPr="007E704C">
              <w:rPr>
                <w:spacing w:val="-11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χρειάζεται</w:t>
            </w: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</w:tr>
      <w:tr w:rsidR="007E704C" w:rsidTr="00BC0C5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729"/>
        </w:trPr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ind w:left="110"/>
              <w:rPr>
                <w:sz w:val="20"/>
                <w:lang w:val="el-GR"/>
              </w:rPr>
            </w:pPr>
            <w:r w:rsidRPr="007E704C">
              <w:rPr>
                <w:sz w:val="20"/>
                <w:lang w:val="el-GR"/>
              </w:rPr>
              <w:t>Μπορεί</w:t>
            </w:r>
            <w:r w:rsidRPr="007E704C">
              <w:rPr>
                <w:spacing w:val="-6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να</w:t>
            </w:r>
            <w:r w:rsidRPr="007E704C">
              <w:rPr>
                <w:spacing w:val="-7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αξιολογεί</w:t>
            </w:r>
            <w:r w:rsidRPr="007E704C">
              <w:rPr>
                <w:spacing w:val="-2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την</w:t>
            </w:r>
            <w:r w:rsidRPr="007E704C">
              <w:rPr>
                <w:spacing w:val="-7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ποιότητα</w:t>
            </w:r>
            <w:r w:rsidRPr="007E704C">
              <w:rPr>
                <w:spacing w:val="-7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της</w:t>
            </w:r>
            <w:r w:rsidRPr="007E704C">
              <w:rPr>
                <w:spacing w:val="-9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δικής του/της δουλειάς</w:t>
            </w: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</w:tr>
      <w:tr w:rsidR="007E704C" w:rsidTr="00BC0C5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1003"/>
        </w:trPr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spacing w:before="1" w:line="242" w:lineRule="exact"/>
              <w:ind w:left="110"/>
              <w:rPr>
                <w:sz w:val="20"/>
                <w:lang w:val="el-GR"/>
              </w:rPr>
            </w:pPr>
            <w:r w:rsidRPr="007E704C">
              <w:rPr>
                <w:sz w:val="20"/>
                <w:lang w:val="el-GR"/>
              </w:rPr>
              <w:t>Δείχνει</w:t>
            </w:r>
            <w:r w:rsidRPr="007E704C">
              <w:rPr>
                <w:spacing w:val="-10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ικανός/ή</w:t>
            </w:r>
            <w:r w:rsidRPr="007E704C">
              <w:rPr>
                <w:spacing w:val="-7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να</w:t>
            </w:r>
            <w:r w:rsidRPr="007E704C">
              <w:rPr>
                <w:spacing w:val="-8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παρακολουθεί,</w:t>
            </w:r>
            <w:r w:rsidRPr="007E704C">
              <w:rPr>
                <w:spacing w:val="-9"/>
                <w:sz w:val="20"/>
                <w:lang w:val="el-GR"/>
              </w:rPr>
              <w:t xml:space="preserve"> </w:t>
            </w:r>
            <w:r w:rsidRPr="007E704C">
              <w:rPr>
                <w:spacing w:val="-5"/>
                <w:sz w:val="20"/>
                <w:lang w:val="el-GR"/>
              </w:rPr>
              <w:t>να</w:t>
            </w:r>
          </w:p>
          <w:p w:rsidR="007E704C" w:rsidRPr="007E704C" w:rsidRDefault="007E704C" w:rsidP="00BC0C5B">
            <w:pPr>
              <w:pStyle w:val="TableParagraph"/>
              <w:ind w:left="110"/>
              <w:rPr>
                <w:sz w:val="20"/>
                <w:lang w:val="el-GR"/>
              </w:rPr>
            </w:pPr>
            <w:r w:rsidRPr="007E704C">
              <w:rPr>
                <w:sz w:val="20"/>
                <w:lang w:val="el-GR"/>
              </w:rPr>
              <w:t>καθορίζει,</w:t>
            </w:r>
            <w:r w:rsidRPr="007E704C">
              <w:rPr>
                <w:spacing w:val="-8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να</w:t>
            </w:r>
            <w:r w:rsidRPr="007E704C">
              <w:rPr>
                <w:spacing w:val="-9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ιεραρχεί</w:t>
            </w:r>
            <w:r w:rsidRPr="007E704C">
              <w:rPr>
                <w:spacing w:val="-4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και</w:t>
            </w:r>
            <w:r w:rsidRPr="007E704C">
              <w:rPr>
                <w:spacing w:val="-8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να</w:t>
            </w:r>
            <w:r w:rsidRPr="007E704C">
              <w:rPr>
                <w:spacing w:val="-9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ολοκληρώνει</w:t>
            </w:r>
            <w:r w:rsidRPr="007E704C">
              <w:rPr>
                <w:spacing w:val="-4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τα καθήκοντά του/της χωρίς άμεση εποπτεία</w:t>
            </w: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</w:tr>
      <w:tr w:rsidR="007E704C" w:rsidTr="00BC0C5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340"/>
        </w:trPr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spacing w:line="241" w:lineRule="exact"/>
              <w:ind w:left="1373"/>
              <w:rPr>
                <w:sz w:val="20"/>
              </w:rPr>
            </w:pPr>
            <w:proofErr w:type="spellStart"/>
            <w:r>
              <w:rPr>
                <w:color w:val="FF0000"/>
                <w:sz w:val="20"/>
              </w:rPr>
              <w:t>Δεξιότητες</w:t>
            </w:r>
            <w:proofErr w:type="spellEnd"/>
            <w:r>
              <w:rPr>
                <w:color w:val="FF0000"/>
                <w:spacing w:val="-13"/>
                <w:sz w:val="20"/>
              </w:rPr>
              <w:t xml:space="preserve"> </w:t>
            </w:r>
            <w:proofErr w:type="spellStart"/>
            <w:r>
              <w:rPr>
                <w:color w:val="FF0000"/>
                <w:spacing w:val="-4"/>
                <w:sz w:val="20"/>
              </w:rPr>
              <w:t>Ζωής</w:t>
            </w:r>
            <w:proofErr w:type="spellEnd"/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704C" w:rsidTr="00BC0C5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489"/>
        </w:trPr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spacing w:line="241" w:lineRule="exact"/>
              <w:ind w:left="110"/>
              <w:rPr>
                <w:sz w:val="20"/>
              </w:rPr>
            </w:pPr>
            <w:proofErr w:type="spellStart"/>
            <w:r>
              <w:rPr>
                <w:color w:val="000000"/>
                <w:spacing w:val="-2"/>
                <w:sz w:val="20"/>
                <w:highlight w:val="cyan"/>
              </w:rPr>
              <w:t>Σε</w:t>
            </w:r>
            <w:proofErr w:type="spellEnd"/>
            <w:r>
              <w:rPr>
                <w:color w:val="000000"/>
                <w:spacing w:val="-2"/>
                <w:sz w:val="20"/>
                <w:highlight w:val="cyan"/>
              </w:rPr>
              <w:t>βασμός</w:t>
            </w: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704C" w:rsidTr="00BC0C5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450"/>
        </w:trPr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spacing w:line="241" w:lineRule="exact"/>
              <w:ind w:left="110"/>
              <w:rPr>
                <w:sz w:val="20"/>
                <w:lang w:val="el-GR"/>
              </w:rPr>
            </w:pPr>
            <w:r w:rsidRPr="007E704C">
              <w:rPr>
                <w:sz w:val="20"/>
                <w:lang w:val="el-GR"/>
              </w:rPr>
              <w:t>Σέβεται</w:t>
            </w:r>
            <w:r w:rsidRPr="007E704C">
              <w:rPr>
                <w:spacing w:val="-6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τους</w:t>
            </w:r>
            <w:r w:rsidRPr="007E704C">
              <w:rPr>
                <w:spacing w:val="-8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κανόνες</w:t>
            </w:r>
            <w:r w:rsidRPr="007E704C">
              <w:rPr>
                <w:spacing w:val="-11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συνεργασίας</w:t>
            </w:r>
            <w:r w:rsidRPr="007E704C">
              <w:rPr>
                <w:spacing w:val="-8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στην</w:t>
            </w:r>
            <w:r w:rsidRPr="007E704C">
              <w:rPr>
                <w:spacing w:val="-5"/>
                <w:sz w:val="20"/>
                <w:lang w:val="el-GR"/>
              </w:rPr>
              <w:t xml:space="preserve"> </w:t>
            </w:r>
            <w:r w:rsidRPr="007E704C">
              <w:rPr>
                <w:spacing w:val="-4"/>
                <w:sz w:val="20"/>
                <w:lang w:val="el-GR"/>
              </w:rPr>
              <w:t>ομάδα</w:t>
            </w: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</w:tr>
      <w:tr w:rsidR="007E704C" w:rsidTr="00BC0C5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68"/>
        </w:trPr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spacing w:line="241" w:lineRule="exact"/>
              <w:ind w:left="110"/>
              <w:rPr>
                <w:sz w:val="20"/>
                <w:lang w:val="el-GR"/>
              </w:rPr>
            </w:pPr>
            <w:r w:rsidRPr="007E704C">
              <w:rPr>
                <w:sz w:val="20"/>
                <w:lang w:val="el-GR"/>
              </w:rPr>
              <w:t>Δίνει</w:t>
            </w:r>
            <w:r w:rsidRPr="007E704C">
              <w:rPr>
                <w:spacing w:val="-4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χώρο</w:t>
            </w:r>
            <w:r w:rsidRPr="007E704C">
              <w:rPr>
                <w:spacing w:val="-2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στους</w:t>
            </w:r>
            <w:r w:rsidRPr="007E704C">
              <w:rPr>
                <w:spacing w:val="-7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άλλους</w:t>
            </w:r>
            <w:r w:rsidRPr="007E704C">
              <w:rPr>
                <w:spacing w:val="-7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να</w:t>
            </w:r>
            <w:r w:rsidRPr="007E704C">
              <w:rPr>
                <w:spacing w:val="-5"/>
                <w:sz w:val="20"/>
                <w:lang w:val="el-GR"/>
              </w:rPr>
              <w:t xml:space="preserve"> </w:t>
            </w:r>
            <w:r w:rsidRPr="007E704C">
              <w:rPr>
                <w:spacing w:val="-2"/>
                <w:sz w:val="20"/>
                <w:lang w:val="el-GR"/>
              </w:rPr>
              <w:t>εκφράζονται</w:t>
            </w: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18"/>
                <w:lang w:val="el-GR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18"/>
                <w:lang w:val="el-GR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18"/>
                <w:lang w:val="el-GR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18"/>
                <w:lang w:val="el-GR"/>
              </w:rPr>
            </w:pPr>
          </w:p>
        </w:tc>
      </w:tr>
      <w:tr w:rsidR="007E704C" w:rsidTr="00BC0C5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489"/>
        </w:trPr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spacing w:line="241" w:lineRule="exact"/>
              <w:ind w:left="110"/>
              <w:rPr>
                <w:sz w:val="20"/>
                <w:lang w:val="el-GR"/>
              </w:rPr>
            </w:pPr>
            <w:r w:rsidRPr="007E704C">
              <w:rPr>
                <w:sz w:val="20"/>
                <w:lang w:val="el-GR"/>
              </w:rPr>
              <w:lastRenderedPageBreak/>
              <w:t>Εκφράζει</w:t>
            </w:r>
            <w:r w:rsidRPr="007E704C">
              <w:rPr>
                <w:spacing w:val="-4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σεβασμό</w:t>
            </w:r>
            <w:r w:rsidRPr="007E704C">
              <w:rPr>
                <w:spacing w:val="-5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για</w:t>
            </w:r>
            <w:r w:rsidRPr="007E704C">
              <w:rPr>
                <w:spacing w:val="-9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τους</w:t>
            </w:r>
            <w:r w:rsidRPr="007E704C">
              <w:rPr>
                <w:spacing w:val="-9"/>
                <w:sz w:val="20"/>
                <w:lang w:val="el-GR"/>
              </w:rPr>
              <w:t xml:space="preserve"> </w:t>
            </w:r>
            <w:r w:rsidRPr="007E704C">
              <w:rPr>
                <w:spacing w:val="-2"/>
                <w:sz w:val="20"/>
                <w:lang w:val="el-GR"/>
              </w:rPr>
              <w:t>άλλους</w:t>
            </w: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</w:tr>
      <w:tr w:rsidR="007E704C" w:rsidTr="00BC0C5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979"/>
        </w:trPr>
        <w:tc>
          <w:tcPr>
            <w:tcW w:w="4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ind w:left="110"/>
              <w:rPr>
                <w:sz w:val="20"/>
                <w:lang w:val="el-GR"/>
              </w:rPr>
            </w:pPr>
            <w:r w:rsidRPr="007E704C">
              <w:rPr>
                <w:sz w:val="20"/>
                <w:lang w:val="el-GR"/>
              </w:rPr>
              <w:t>Αντιμετωπίζει όλους τους ανθρώπους με σεβασμό</w:t>
            </w:r>
            <w:r w:rsidRPr="007E704C">
              <w:rPr>
                <w:spacing w:val="-7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ανεξαρτήτως</w:t>
            </w:r>
            <w:r w:rsidRPr="007E704C">
              <w:rPr>
                <w:spacing w:val="-9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του</w:t>
            </w:r>
            <w:r w:rsidRPr="007E704C">
              <w:rPr>
                <w:spacing w:val="-9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πολιτισμικού</w:t>
            </w:r>
            <w:r w:rsidRPr="007E704C">
              <w:rPr>
                <w:spacing w:val="-9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 xml:space="preserve">τους </w:t>
            </w:r>
            <w:r w:rsidRPr="007E704C">
              <w:rPr>
                <w:spacing w:val="-2"/>
                <w:sz w:val="20"/>
                <w:lang w:val="el-GR"/>
              </w:rPr>
              <w:t>υπόβαθρου</w:t>
            </w:r>
          </w:p>
        </w:tc>
        <w:tc>
          <w:tcPr>
            <w:tcW w:w="8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2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17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9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</w:tr>
      <w:tr w:rsidR="007E704C" w:rsidTr="00BC0C5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729"/>
        </w:trPr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spacing w:line="235" w:lineRule="auto"/>
              <w:ind w:left="110"/>
              <w:rPr>
                <w:sz w:val="20"/>
                <w:lang w:val="el-GR"/>
              </w:rPr>
            </w:pPr>
            <w:r w:rsidRPr="007E704C">
              <w:rPr>
                <w:sz w:val="20"/>
                <w:lang w:val="el-GR"/>
              </w:rPr>
              <w:t>Εκφράζει σεβασμό για τους ανθρώπους που ανήκουν</w:t>
            </w:r>
            <w:r w:rsidRPr="007E704C">
              <w:rPr>
                <w:spacing w:val="-12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σε</w:t>
            </w:r>
            <w:r w:rsidRPr="007E704C">
              <w:rPr>
                <w:spacing w:val="-11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διαφορετική</w:t>
            </w:r>
            <w:r w:rsidRPr="007E704C">
              <w:rPr>
                <w:spacing w:val="-11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κοινωνικοοικονομική</w:t>
            </w:r>
          </w:p>
          <w:p w:rsidR="007E704C" w:rsidRPr="007E704C" w:rsidRDefault="007E704C" w:rsidP="00BC0C5B">
            <w:pPr>
              <w:pStyle w:val="TableParagraph"/>
              <w:spacing w:before="3" w:line="228" w:lineRule="exact"/>
              <w:ind w:left="110"/>
              <w:rPr>
                <w:sz w:val="20"/>
                <w:lang w:val="el-GR"/>
              </w:rPr>
            </w:pPr>
            <w:proofErr w:type="spellStart"/>
            <w:r w:rsidRPr="007E704C">
              <w:rPr>
                <w:sz w:val="20"/>
                <w:lang w:val="el-GR"/>
              </w:rPr>
              <w:t>κατάστση</w:t>
            </w:r>
            <w:proofErr w:type="spellEnd"/>
            <w:r w:rsidRPr="007E704C">
              <w:rPr>
                <w:spacing w:val="-7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από</w:t>
            </w:r>
            <w:r w:rsidRPr="007E704C">
              <w:rPr>
                <w:spacing w:val="-6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τον</w:t>
            </w:r>
            <w:r w:rsidRPr="007E704C">
              <w:rPr>
                <w:spacing w:val="-7"/>
                <w:sz w:val="20"/>
                <w:lang w:val="el-GR"/>
              </w:rPr>
              <w:t xml:space="preserve"> </w:t>
            </w:r>
            <w:r w:rsidRPr="007E704C">
              <w:rPr>
                <w:spacing w:val="-2"/>
                <w:sz w:val="20"/>
                <w:lang w:val="el-GR"/>
              </w:rPr>
              <w:t>ίδιο/ίδια</w:t>
            </w: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</w:tr>
      <w:tr w:rsidR="007E704C" w:rsidTr="00BC0C5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489"/>
        </w:trPr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spacing w:line="241" w:lineRule="exact"/>
              <w:ind w:left="110"/>
              <w:rPr>
                <w:sz w:val="20"/>
                <w:lang w:val="el-GR"/>
              </w:rPr>
            </w:pPr>
            <w:r w:rsidRPr="007E704C">
              <w:rPr>
                <w:sz w:val="20"/>
                <w:lang w:val="el-GR"/>
              </w:rPr>
              <w:t>Εκφράζει</w:t>
            </w:r>
            <w:r w:rsidRPr="007E704C">
              <w:rPr>
                <w:spacing w:val="-3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σεβασμό</w:t>
            </w:r>
            <w:r w:rsidRPr="007E704C">
              <w:rPr>
                <w:spacing w:val="-5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για</w:t>
            </w:r>
            <w:r w:rsidRPr="007E704C">
              <w:rPr>
                <w:spacing w:val="-8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τις</w:t>
            </w:r>
            <w:r w:rsidRPr="007E704C">
              <w:rPr>
                <w:spacing w:val="-9"/>
                <w:sz w:val="20"/>
                <w:lang w:val="el-GR"/>
              </w:rPr>
              <w:t xml:space="preserve"> </w:t>
            </w:r>
            <w:r w:rsidRPr="007E704C">
              <w:rPr>
                <w:spacing w:val="-2"/>
                <w:sz w:val="20"/>
                <w:lang w:val="el-GR"/>
              </w:rPr>
              <w:t>θρησκευτικές</w:t>
            </w:r>
          </w:p>
          <w:p w:rsidR="007E704C" w:rsidRPr="007E704C" w:rsidRDefault="007E704C" w:rsidP="00BC0C5B">
            <w:pPr>
              <w:pStyle w:val="TableParagraph"/>
              <w:spacing w:line="228" w:lineRule="exact"/>
              <w:ind w:left="110"/>
              <w:rPr>
                <w:sz w:val="20"/>
                <w:lang w:val="el-GR"/>
              </w:rPr>
            </w:pPr>
            <w:r w:rsidRPr="007E704C">
              <w:rPr>
                <w:spacing w:val="-2"/>
                <w:sz w:val="20"/>
                <w:lang w:val="el-GR"/>
              </w:rPr>
              <w:t>διαφορές</w:t>
            </w: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</w:tr>
      <w:tr w:rsidR="007E704C" w:rsidTr="00BC0C5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68"/>
        </w:trPr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spacing w:line="241" w:lineRule="exact"/>
              <w:ind w:left="110"/>
              <w:rPr>
                <w:sz w:val="20"/>
                <w:lang w:val="el-GR"/>
              </w:rPr>
            </w:pPr>
            <w:r w:rsidRPr="007E704C">
              <w:rPr>
                <w:sz w:val="20"/>
                <w:lang w:val="el-GR"/>
              </w:rPr>
              <w:t>Δίνει</w:t>
            </w:r>
            <w:r w:rsidRPr="007E704C">
              <w:rPr>
                <w:spacing w:val="-4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χώρο</w:t>
            </w:r>
            <w:r w:rsidRPr="007E704C">
              <w:rPr>
                <w:spacing w:val="-2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στους</w:t>
            </w:r>
            <w:r w:rsidRPr="007E704C">
              <w:rPr>
                <w:spacing w:val="-7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άλλους</w:t>
            </w:r>
            <w:r w:rsidRPr="007E704C">
              <w:rPr>
                <w:spacing w:val="-7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να</w:t>
            </w:r>
            <w:r w:rsidRPr="007E704C">
              <w:rPr>
                <w:spacing w:val="-5"/>
                <w:sz w:val="20"/>
                <w:lang w:val="el-GR"/>
              </w:rPr>
              <w:t xml:space="preserve"> </w:t>
            </w:r>
            <w:r w:rsidRPr="007E704C">
              <w:rPr>
                <w:spacing w:val="-2"/>
                <w:sz w:val="20"/>
                <w:lang w:val="el-GR"/>
              </w:rPr>
              <w:t>εκφράζονται</w:t>
            </w: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18"/>
                <w:lang w:val="el-GR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18"/>
                <w:lang w:val="el-GR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18"/>
                <w:lang w:val="el-GR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18"/>
                <w:lang w:val="el-GR"/>
              </w:rPr>
            </w:pPr>
          </w:p>
        </w:tc>
      </w:tr>
      <w:tr w:rsidR="007E704C" w:rsidTr="00BC0C5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68"/>
        </w:trPr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spacing w:line="241" w:lineRule="exact"/>
              <w:ind w:left="110"/>
              <w:rPr>
                <w:sz w:val="20"/>
              </w:rPr>
            </w:pPr>
            <w:r>
              <w:rPr>
                <w:color w:val="000000"/>
                <w:spacing w:val="-2"/>
                <w:sz w:val="20"/>
                <w:highlight w:val="yellow"/>
              </w:rPr>
              <w:t>Υπ</w:t>
            </w:r>
            <w:proofErr w:type="spellStart"/>
            <w:r>
              <w:rPr>
                <w:color w:val="000000"/>
                <w:spacing w:val="-2"/>
                <w:sz w:val="20"/>
                <w:highlight w:val="yellow"/>
              </w:rPr>
              <w:t>ευθυνότητ</w:t>
            </w:r>
            <w:proofErr w:type="spellEnd"/>
            <w:r>
              <w:rPr>
                <w:color w:val="000000"/>
                <w:spacing w:val="-2"/>
                <w:sz w:val="20"/>
                <w:highlight w:val="yellow"/>
              </w:rPr>
              <w:t>α</w:t>
            </w: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E704C" w:rsidTr="00BC0C5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733"/>
        </w:trPr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ind w:left="110" w:right="186"/>
              <w:rPr>
                <w:sz w:val="20"/>
                <w:lang w:val="el-GR"/>
              </w:rPr>
            </w:pPr>
            <w:r w:rsidRPr="007E704C">
              <w:rPr>
                <w:sz w:val="20"/>
                <w:lang w:val="el-GR"/>
              </w:rPr>
              <w:t>Δείχνει</w:t>
            </w:r>
            <w:r w:rsidRPr="007E704C">
              <w:rPr>
                <w:spacing w:val="-6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ότι</w:t>
            </w:r>
            <w:r w:rsidRPr="007E704C">
              <w:rPr>
                <w:spacing w:val="-6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αποδέχεται</w:t>
            </w:r>
            <w:r w:rsidRPr="007E704C">
              <w:rPr>
                <w:spacing w:val="-6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την</w:t>
            </w:r>
            <w:r w:rsidRPr="007E704C">
              <w:rPr>
                <w:spacing w:val="-4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ευθύνη</w:t>
            </w:r>
            <w:r w:rsidRPr="007E704C">
              <w:rPr>
                <w:spacing w:val="-7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για</w:t>
            </w:r>
            <w:r w:rsidRPr="007E704C">
              <w:rPr>
                <w:spacing w:val="-8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τις πράξεις</w:t>
            </w:r>
            <w:r w:rsidRPr="007E704C">
              <w:rPr>
                <w:spacing w:val="-3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του/της</w:t>
            </w: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</w:tr>
      <w:tr w:rsidR="007E704C" w:rsidTr="00BC0C5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489"/>
        </w:trPr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spacing w:line="241" w:lineRule="exact"/>
              <w:ind w:left="110"/>
              <w:rPr>
                <w:sz w:val="20"/>
                <w:lang w:val="el-GR"/>
              </w:rPr>
            </w:pPr>
            <w:r w:rsidRPr="007E704C">
              <w:rPr>
                <w:sz w:val="20"/>
                <w:lang w:val="el-GR"/>
              </w:rPr>
              <w:t>Δείχνει</w:t>
            </w:r>
            <w:r w:rsidRPr="007E704C">
              <w:rPr>
                <w:spacing w:val="-7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ότι</w:t>
            </w:r>
            <w:r w:rsidRPr="007E704C">
              <w:rPr>
                <w:spacing w:val="-7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αναλαμβάνει</w:t>
            </w:r>
            <w:r w:rsidRPr="007E704C">
              <w:rPr>
                <w:spacing w:val="-7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την</w:t>
            </w:r>
            <w:r w:rsidRPr="007E704C">
              <w:rPr>
                <w:spacing w:val="-4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ευθύνη</w:t>
            </w:r>
            <w:r w:rsidRPr="007E704C">
              <w:rPr>
                <w:spacing w:val="-7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για</w:t>
            </w:r>
            <w:r w:rsidRPr="007E704C">
              <w:rPr>
                <w:spacing w:val="-4"/>
                <w:sz w:val="20"/>
                <w:lang w:val="el-GR"/>
              </w:rPr>
              <w:t xml:space="preserve"> </w:t>
            </w:r>
            <w:r w:rsidRPr="007E704C">
              <w:rPr>
                <w:spacing w:val="-5"/>
                <w:sz w:val="20"/>
                <w:lang w:val="el-GR"/>
              </w:rPr>
              <w:t>τα</w:t>
            </w:r>
          </w:p>
          <w:p w:rsidR="007E704C" w:rsidRDefault="007E704C" w:rsidP="00BC0C5B">
            <w:pPr>
              <w:pStyle w:val="TableParagraph"/>
              <w:spacing w:line="228" w:lineRule="exact"/>
              <w:ind w:left="110"/>
              <w:rPr>
                <w:sz w:val="20"/>
              </w:rPr>
            </w:pPr>
            <w:proofErr w:type="spellStart"/>
            <w:r>
              <w:rPr>
                <w:sz w:val="20"/>
              </w:rPr>
              <w:t>λάθη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του</w:t>
            </w:r>
            <w:proofErr w:type="spellEnd"/>
            <w:r>
              <w:rPr>
                <w:spacing w:val="-2"/>
                <w:sz w:val="20"/>
              </w:rPr>
              <w:t>/</w:t>
            </w:r>
            <w:proofErr w:type="spellStart"/>
            <w:r>
              <w:rPr>
                <w:spacing w:val="-2"/>
                <w:sz w:val="20"/>
              </w:rPr>
              <w:t>της</w:t>
            </w:r>
            <w:proofErr w:type="spellEnd"/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704C" w:rsidTr="00BC0C5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69"/>
        </w:trPr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spacing w:line="241" w:lineRule="exact"/>
              <w:ind w:left="110"/>
              <w:rPr>
                <w:sz w:val="20"/>
                <w:lang w:val="el-GR"/>
              </w:rPr>
            </w:pPr>
            <w:r w:rsidRPr="007E704C">
              <w:rPr>
                <w:sz w:val="20"/>
                <w:lang w:val="el-GR"/>
              </w:rPr>
              <w:t>Αν</w:t>
            </w:r>
            <w:r w:rsidRPr="007E704C">
              <w:rPr>
                <w:spacing w:val="-3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πληγώσει</w:t>
            </w:r>
            <w:r w:rsidRPr="007E704C">
              <w:rPr>
                <w:spacing w:val="-5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κάποιον,</w:t>
            </w:r>
            <w:r w:rsidRPr="007E704C">
              <w:rPr>
                <w:spacing w:val="-9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ζητά</w:t>
            </w:r>
            <w:r w:rsidRPr="007E704C">
              <w:rPr>
                <w:spacing w:val="-6"/>
                <w:sz w:val="20"/>
                <w:lang w:val="el-GR"/>
              </w:rPr>
              <w:t xml:space="preserve"> </w:t>
            </w:r>
            <w:r w:rsidRPr="007E704C">
              <w:rPr>
                <w:spacing w:val="-2"/>
                <w:sz w:val="20"/>
                <w:lang w:val="el-GR"/>
              </w:rPr>
              <w:t>συγνώμη</w:t>
            </w: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18"/>
                <w:lang w:val="el-GR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18"/>
                <w:lang w:val="el-GR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18"/>
                <w:lang w:val="el-GR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18"/>
                <w:lang w:val="el-GR"/>
              </w:rPr>
            </w:pPr>
          </w:p>
        </w:tc>
      </w:tr>
      <w:tr w:rsidR="007E704C" w:rsidTr="00BC0C5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484"/>
        </w:trPr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spacing w:line="241" w:lineRule="exact"/>
              <w:ind w:left="110"/>
              <w:rPr>
                <w:sz w:val="20"/>
                <w:lang w:val="el-GR"/>
              </w:rPr>
            </w:pPr>
            <w:r w:rsidRPr="007E704C">
              <w:rPr>
                <w:sz w:val="20"/>
                <w:lang w:val="el-GR"/>
              </w:rPr>
              <w:t>Υποβάλλει</w:t>
            </w:r>
            <w:r w:rsidRPr="007E704C">
              <w:rPr>
                <w:spacing w:val="-6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εγκαίρως</w:t>
            </w:r>
            <w:r w:rsidRPr="007E704C">
              <w:rPr>
                <w:spacing w:val="-9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τη</w:t>
            </w:r>
            <w:r w:rsidRPr="007E704C">
              <w:rPr>
                <w:spacing w:val="-6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δουλειά</w:t>
            </w:r>
            <w:r w:rsidRPr="007E704C">
              <w:rPr>
                <w:spacing w:val="-7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που</w:t>
            </w:r>
            <w:r w:rsidRPr="007E704C">
              <w:rPr>
                <w:spacing w:val="-6"/>
                <w:sz w:val="20"/>
                <w:lang w:val="el-GR"/>
              </w:rPr>
              <w:t xml:space="preserve"> </w:t>
            </w:r>
            <w:r w:rsidRPr="007E704C">
              <w:rPr>
                <w:spacing w:val="-2"/>
                <w:sz w:val="20"/>
                <w:lang w:val="el-GR"/>
              </w:rPr>
              <w:t>του/της</w:t>
            </w:r>
          </w:p>
          <w:p w:rsidR="007E704C" w:rsidRDefault="007E704C" w:rsidP="00BC0C5B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proofErr w:type="spellStart"/>
            <w:r>
              <w:rPr>
                <w:sz w:val="20"/>
              </w:rPr>
              <w:t>έχει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ανα</w:t>
            </w:r>
            <w:proofErr w:type="spellStart"/>
            <w:r>
              <w:rPr>
                <w:spacing w:val="-2"/>
                <w:sz w:val="20"/>
              </w:rPr>
              <w:t>τεθεί</w:t>
            </w:r>
            <w:proofErr w:type="spellEnd"/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704C" w:rsidTr="00BC0C5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734"/>
        </w:trPr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ind w:left="110" w:right="186"/>
              <w:rPr>
                <w:sz w:val="20"/>
                <w:lang w:val="el-GR"/>
              </w:rPr>
            </w:pPr>
            <w:r w:rsidRPr="007E704C">
              <w:rPr>
                <w:sz w:val="20"/>
                <w:lang w:val="el-GR"/>
              </w:rPr>
              <w:t>Τηρεί</w:t>
            </w:r>
            <w:r w:rsidRPr="007E704C">
              <w:rPr>
                <w:spacing w:val="-4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με</w:t>
            </w:r>
            <w:r w:rsidRPr="007E704C">
              <w:rPr>
                <w:spacing w:val="-11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συνέπεια</w:t>
            </w:r>
            <w:r w:rsidRPr="007E704C">
              <w:rPr>
                <w:spacing w:val="-5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τις</w:t>
            </w:r>
            <w:r w:rsidRPr="007E704C">
              <w:rPr>
                <w:spacing w:val="-6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δεσμεύσεις</w:t>
            </w:r>
            <w:r w:rsidRPr="007E704C">
              <w:rPr>
                <w:spacing w:val="-11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του/της προς τους άλλους</w:t>
            </w: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</w:tr>
      <w:tr w:rsidR="007E704C" w:rsidTr="00BC0C5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68"/>
        </w:trPr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spacing w:line="241" w:lineRule="exact"/>
              <w:ind w:left="110"/>
              <w:rPr>
                <w:sz w:val="20"/>
              </w:rPr>
            </w:pPr>
            <w:proofErr w:type="spellStart"/>
            <w:r>
              <w:rPr>
                <w:color w:val="000000"/>
                <w:spacing w:val="-2"/>
                <w:sz w:val="20"/>
                <w:highlight w:val="green"/>
              </w:rPr>
              <w:t>Πολιτειότητ</w:t>
            </w:r>
            <w:proofErr w:type="spellEnd"/>
            <w:r>
              <w:rPr>
                <w:color w:val="000000"/>
                <w:spacing w:val="-2"/>
                <w:sz w:val="20"/>
                <w:highlight w:val="green"/>
              </w:rPr>
              <w:t>α</w:t>
            </w: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E704C" w:rsidTr="00BC0C5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979"/>
        </w:trPr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ind w:left="110" w:right="186"/>
              <w:rPr>
                <w:sz w:val="20"/>
                <w:lang w:val="el-GR"/>
              </w:rPr>
            </w:pPr>
            <w:r w:rsidRPr="007E704C">
              <w:rPr>
                <w:sz w:val="20"/>
                <w:lang w:val="el-GR"/>
              </w:rPr>
              <w:t>Ασκεί</w:t>
            </w:r>
            <w:r w:rsidRPr="007E704C">
              <w:rPr>
                <w:spacing w:val="-1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τις</w:t>
            </w:r>
            <w:r w:rsidRPr="007E704C">
              <w:rPr>
                <w:spacing w:val="-9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υποχρεώσεις</w:t>
            </w:r>
            <w:r w:rsidRPr="007E704C">
              <w:rPr>
                <w:spacing w:val="-4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και</w:t>
            </w:r>
            <w:r w:rsidRPr="007E704C">
              <w:rPr>
                <w:spacing w:val="-5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τις</w:t>
            </w:r>
            <w:r w:rsidRPr="007E704C">
              <w:rPr>
                <w:spacing w:val="-9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ευθύνης</w:t>
            </w:r>
            <w:r w:rsidRPr="007E704C">
              <w:rPr>
                <w:spacing w:val="-9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της ιδιότητας του ενεργού πολίτη σε τοπικό, εθνικό ή διεθνές επίπεδο</w:t>
            </w: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</w:tr>
      <w:tr w:rsidR="007E704C" w:rsidTr="00BC0C5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484"/>
        </w:trPr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spacing w:line="241" w:lineRule="exact"/>
              <w:ind w:left="110"/>
              <w:rPr>
                <w:sz w:val="20"/>
                <w:lang w:val="el-GR"/>
              </w:rPr>
            </w:pPr>
            <w:r w:rsidRPr="007E704C">
              <w:rPr>
                <w:sz w:val="20"/>
                <w:lang w:val="el-GR"/>
              </w:rPr>
              <w:t>Συζητά</w:t>
            </w:r>
            <w:r w:rsidRPr="007E704C">
              <w:rPr>
                <w:spacing w:val="-6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για</w:t>
            </w:r>
            <w:r w:rsidRPr="007E704C">
              <w:rPr>
                <w:spacing w:val="-2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το</w:t>
            </w:r>
            <w:r w:rsidRPr="007E704C">
              <w:rPr>
                <w:spacing w:val="-6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τι</w:t>
            </w:r>
            <w:r w:rsidRPr="007E704C">
              <w:rPr>
                <w:spacing w:val="-4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μπορεί</w:t>
            </w:r>
            <w:r w:rsidRPr="007E704C">
              <w:rPr>
                <w:spacing w:val="-4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να</w:t>
            </w:r>
            <w:r w:rsidRPr="007E704C">
              <w:rPr>
                <w:spacing w:val="-6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γίνει</w:t>
            </w:r>
            <w:r w:rsidRPr="007E704C">
              <w:rPr>
                <w:spacing w:val="-1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ώστε</w:t>
            </w:r>
            <w:r w:rsidRPr="007E704C">
              <w:rPr>
                <w:spacing w:val="-6"/>
                <w:sz w:val="20"/>
                <w:lang w:val="el-GR"/>
              </w:rPr>
              <w:t xml:space="preserve"> </w:t>
            </w:r>
            <w:r w:rsidRPr="007E704C">
              <w:rPr>
                <w:spacing w:val="-5"/>
                <w:sz w:val="20"/>
                <w:lang w:val="el-GR"/>
              </w:rPr>
              <w:t>να</w:t>
            </w:r>
          </w:p>
          <w:p w:rsidR="007E704C" w:rsidRDefault="007E704C" w:rsidP="00BC0C5B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β</w:t>
            </w:r>
            <w:proofErr w:type="spellStart"/>
            <w:r>
              <w:rPr>
                <w:sz w:val="20"/>
              </w:rPr>
              <w:t>ελτιωθεί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η </w:t>
            </w:r>
            <w:proofErr w:type="spellStart"/>
            <w:r>
              <w:rPr>
                <w:spacing w:val="-2"/>
                <w:sz w:val="20"/>
              </w:rPr>
              <w:t>κοινότητ</w:t>
            </w:r>
            <w:proofErr w:type="spellEnd"/>
            <w:r>
              <w:rPr>
                <w:spacing w:val="-2"/>
                <w:sz w:val="20"/>
              </w:rPr>
              <w:t>α</w:t>
            </w: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704C" w:rsidTr="00BC0C5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489"/>
        </w:trPr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spacing w:line="240" w:lineRule="exact"/>
              <w:ind w:left="110" w:right="186"/>
              <w:rPr>
                <w:sz w:val="20"/>
                <w:lang w:val="el-GR"/>
              </w:rPr>
            </w:pPr>
            <w:r w:rsidRPr="007E704C">
              <w:rPr>
                <w:sz w:val="20"/>
                <w:lang w:val="el-GR"/>
              </w:rPr>
              <w:t>Συνεργάζεται</w:t>
            </w:r>
            <w:r w:rsidRPr="007E704C">
              <w:rPr>
                <w:spacing w:val="-3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με</w:t>
            </w:r>
            <w:r w:rsidRPr="007E704C">
              <w:rPr>
                <w:spacing w:val="-10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άλλους</w:t>
            </w:r>
            <w:r w:rsidRPr="007E704C">
              <w:rPr>
                <w:spacing w:val="-10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για</w:t>
            </w:r>
            <w:r w:rsidRPr="007E704C">
              <w:rPr>
                <w:spacing w:val="-9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κοινούς</w:t>
            </w:r>
            <w:r w:rsidRPr="007E704C">
              <w:rPr>
                <w:spacing w:val="-6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σκοπούς και ενδιαφέροντα</w:t>
            </w: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</w:tr>
      <w:tr w:rsidR="007E704C" w:rsidTr="00BC0C5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68"/>
        </w:trPr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spacing w:line="241" w:lineRule="exact"/>
              <w:ind w:left="110"/>
              <w:rPr>
                <w:sz w:val="20"/>
              </w:rPr>
            </w:pPr>
            <w:proofErr w:type="spellStart"/>
            <w:r>
              <w:rPr>
                <w:color w:val="000000"/>
                <w:spacing w:val="-2"/>
                <w:sz w:val="20"/>
                <w:highlight w:val="magenta"/>
              </w:rPr>
              <w:t>Ενσυν</w:t>
            </w:r>
            <w:proofErr w:type="spellEnd"/>
            <w:r>
              <w:rPr>
                <w:color w:val="000000"/>
                <w:spacing w:val="-2"/>
                <w:sz w:val="20"/>
                <w:highlight w:val="magenta"/>
              </w:rPr>
              <w:t>αίσθηση</w:t>
            </w: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E704C" w:rsidTr="00BC0C5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733"/>
        </w:trPr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ind w:left="110"/>
              <w:rPr>
                <w:sz w:val="20"/>
                <w:lang w:val="el-GR"/>
              </w:rPr>
            </w:pPr>
            <w:r w:rsidRPr="007E704C">
              <w:rPr>
                <w:sz w:val="20"/>
                <w:lang w:val="el-GR"/>
              </w:rPr>
              <w:t>Λαμβάνει</w:t>
            </w:r>
            <w:r w:rsidRPr="007E704C">
              <w:rPr>
                <w:spacing w:val="-10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υπόψη</w:t>
            </w:r>
            <w:r w:rsidRPr="007E704C">
              <w:rPr>
                <w:spacing w:val="-6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του</w:t>
            </w:r>
            <w:r w:rsidRPr="007E704C">
              <w:rPr>
                <w:spacing w:val="-7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τα</w:t>
            </w:r>
            <w:r w:rsidRPr="007E704C">
              <w:rPr>
                <w:spacing w:val="-7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συναισθήματα</w:t>
            </w:r>
            <w:r w:rsidRPr="007E704C">
              <w:rPr>
                <w:spacing w:val="-7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των άλλων όταν παίρνει αποφάσεις</w:t>
            </w: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</w:tr>
      <w:tr w:rsidR="007E704C" w:rsidTr="00BC0C5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734"/>
        </w:trPr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spacing w:line="242" w:lineRule="auto"/>
              <w:ind w:left="110"/>
              <w:rPr>
                <w:sz w:val="20"/>
                <w:lang w:val="el-GR"/>
              </w:rPr>
            </w:pPr>
            <w:r w:rsidRPr="007E704C">
              <w:rPr>
                <w:sz w:val="20"/>
                <w:lang w:val="el-GR"/>
              </w:rPr>
              <w:t>Μπορεί</w:t>
            </w:r>
            <w:r w:rsidRPr="007E704C">
              <w:rPr>
                <w:spacing w:val="-8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να</w:t>
            </w:r>
            <w:r w:rsidRPr="007E704C">
              <w:rPr>
                <w:spacing w:val="-10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αναγνωρίζει</w:t>
            </w:r>
            <w:r w:rsidRPr="007E704C">
              <w:rPr>
                <w:spacing w:val="-5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πότε</w:t>
            </w:r>
            <w:r w:rsidRPr="007E704C">
              <w:rPr>
                <w:spacing w:val="-11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ένας</w:t>
            </w:r>
            <w:r w:rsidRPr="007E704C">
              <w:rPr>
                <w:spacing w:val="-8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σύντροφος χρειάζεται τη βοήθειά του/της</w:t>
            </w: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</w:tr>
      <w:tr w:rsidR="007E704C" w:rsidTr="00BC0C5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973"/>
        </w:trPr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spacing w:line="237" w:lineRule="auto"/>
              <w:ind w:left="110"/>
              <w:rPr>
                <w:sz w:val="20"/>
                <w:lang w:val="el-GR"/>
              </w:rPr>
            </w:pPr>
            <w:r w:rsidRPr="007E704C">
              <w:rPr>
                <w:sz w:val="20"/>
                <w:lang w:val="el-GR"/>
              </w:rPr>
              <w:t>Προσπαθεί</w:t>
            </w:r>
            <w:r w:rsidRPr="007E704C">
              <w:rPr>
                <w:spacing w:val="-4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να</w:t>
            </w:r>
            <w:r w:rsidRPr="007E704C">
              <w:rPr>
                <w:spacing w:val="-5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κατανοεί</w:t>
            </w:r>
            <w:r w:rsidRPr="007E704C">
              <w:rPr>
                <w:spacing w:val="-8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καλύτερα</w:t>
            </w:r>
            <w:r w:rsidRPr="007E704C">
              <w:rPr>
                <w:spacing w:val="-9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τους</w:t>
            </w:r>
            <w:r w:rsidRPr="007E704C">
              <w:rPr>
                <w:spacing w:val="-11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φίλους του/της προσεγγίζοντας τα πράγματα από τη δική τους σκοπιά</w:t>
            </w: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</w:tr>
      <w:tr w:rsidR="007E704C" w:rsidTr="00BC0C5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624"/>
        </w:trPr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spacing w:line="241" w:lineRule="exact"/>
              <w:ind w:left="110"/>
              <w:rPr>
                <w:sz w:val="20"/>
              </w:rPr>
            </w:pPr>
            <w:proofErr w:type="spellStart"/>
            <w:r>
              <w:rPr>
                <w:color w:val="000000"/>
                <w:sz w:val="20"/>
                <w:highlight w:val="yellow"/>
              </w:rPr>
              <w:t>Ευελιξί</w:t>
            </w:r>
            <w:proofErr w:type="spellEnd"/>
            <w:r>
              <w:rPr>
                <w:color w:val="000000"/>
                <w:sz w:val="20"/>
                <w:highlight w:val="yellow"/>
              </w:rPr>
              <w:t>α</w:t>
            </w:r>
            <w:r>
              <w:rPr>
                <w:color w:val="000000"/>
                <w:spacing w:val="-6"/>
                <w:sz w:val="20"/>
                <w:highlight w:val="yellow"/>
              </w:rPr>
              <w:t xml:space="preserve"> </w:t>
            </w:r>
            <w:r>
              <w:rPr>
                <w:color w:val="000000"/>
                <w:sz w:val="20"/>
                <w:highlight w:val="yellow"/>
              </w:rPr>
              <w:t xml:space="preserve">&amp; </w:t>
            </w:r>
            <w:proofErr w:type="spellStart"/>
            <w:r>
              <w:rPr>
                <w:color w:val="000000"/>
                <w:spacing w:val="-2"/>
                <w:sz w:val="20"/>
                <w:highlight w:val="yellow"/>
              </w:rPr>
              <w:t>Προσ</w:t>
            </w:r>
            <w:proofErr w:type="spellEnd"/>
            <w:r>
              <w:rPr>
                <w:color w:val="000000"/>
                <w:spacing w:val="-2"/>
                <w:sz w:val="20"/>
                <w:highlight w:val="yellow"/>
              </w:rPr>
              <w:t>αρμοστικότητα</w:t>
            </w: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704C" w:rsidTr="00BC0C5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973"/>
        </w:trPr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ind w:left="110"/>
              <w:rPr>
                <w:sz w:val="20"/>
                <w:lang w:val="el-GR"/>
              </w:rPr>
            </w:pPr>
            <w:r w:rsidRPr="007E704C">
              <w:rPr>
                <w:sz w:val="20"/>
                <w:lang w:val="el-GR"/>
              </w:rPr>
              <w:t>Αλλάζει</w:t>
            </w:r>
            <w:r w:rsidRPr="007E704C">
              <w:rPr>
                <w:spacing w:val="-3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τις</w:t>
            </w:r>
            <w:r w:rsidRPr="007E704C">
              <w:rPr>
                <w:spacing w:val="-10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απόψεις</w:t>
            </w:r>
            <w:r w:rsidRPr="007E704C">
              <w:rPr>
                <w:spacing w:val="-6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του/της,</w:t>
            </w:r>
            <w:r w:rsidRPr="007E704C">
              <w:rPr>
                <w:spacing w:val="-7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εφόσον</w:t>
            </w:r>
            <w:r w:rsidRPr="007E704C">
              <w:rPr>
                <w:spacing w:val="-9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του/της αποδείξουν με λογικά επιχειρήματα ότι κάτι τέτοιο είναι απαραίτητο</w:t>
            </w: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</w:tr>
      <w:tr w:rsidR="007E704C" w:rsidTr="00BC0C5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734"/>
        </w:trPr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spacing w:line="242" w:lineRule="auto"/>
              <w:ind w:left="110"/>
              <w:rPr>
                <w:sz w:val="20"/>
                <w:lang w:val="el-GR"/>
              </w:rPr>
            </w:pPr>
            <w:r w:rsidRPr="007E704C">
              <w:rPr>
                <w:sz w:val="20"/>
                <w:lang w:val="el-GR"/>
              </w:rPr>
              <w:t>Προσαρμόζεται σε νέες καταστάσεις επιστρατεύοντας</w:t>
            </w:r>
            <w:r w:rsidRPr="007E704C">
              <w:rPr>
                <w:spacing w:val="-12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μια</w:t>
            </w:r>
            <w:r w:rsidRPr="007E704C">
              <w:rPr>
                <w:spacing w:val="-11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καινούργια</w:t>
            </w:r>
            <w:r w:rsidRPr="007E704C">
              <w:rPr>
                <w:spacing w:val="-11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δεξιότητα</w:t>
            </w: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</w:tr>
      <w:tr w:rsidR="007E704C" w:rsidTr="00BC0C5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733"/>
        </w:trPr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ind w:left="110"/>
              <w:rPr>
                <w:sz w:val="20"/>
                <w:lang w:val="el-GR"/>
              </w:rPr>
            </w:pPr>
            <w:r w:rsidRPr="007E704C">
              <w:rPr>
                <w:sz w:val="20"/>
                <w:lang w:val="el-GR"/>
              </w:rPr>
              <w:t>Προσαρμόζεται σε νέες καταστάσεις εφαρμόζοντας</w:t>
            </w:r>
            <w:r w:rsidRPr="007E704C">
              <w:rPr>
                <w:spacing w:val="-11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τις</w:t>
            </w:r>
            <w:r w:rsidRPr="007E704C">
              <w:rPr>
                <w:spacing w:val="-11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γνώσεις</w:t>
            </w:r>
            <w:r w:rsidRPr="007E704C">
              <w:rPr>
                <w:spacing w:val="-6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του/της</w:t>
            </w:r>
            <w:r w:rsidRPr="007E704C">
              <w:rPr>
                <w:spacing w:val="-11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με</w:t>
            </w:r>
          </w:p>
          <w:p w:rsidR="007E704C" w:rsidRDefault="007E704C" w:rsidP="00BC0C5B">
            <w:pPr>
              <w:pStyle w:val="TableParagraph"/>
              <w:spacing w:line="228" w:lineRule="exact"/>
              <w:ind w:left="110"/>
              <w:rPr>
                <w:sz w:val="20"/>
              </w:rPr>
            </w:pPr>
            <w:proofErr w:type="spellStart"/>
            <w:r>
              <w:rPr>
                <w:sz w:val="20"/>
              </w:rPr>
              <w:t>δι</w:t>
            </w:r>
            <w:proofErr w:type="spellEnd"/>
            <w:r>
              <w:rPr>
                <w:sz w:val="20"/>
              </w:rPr>
              <w:t>αφορετικό</w:t>
            </w:r>
            <w:r>
              <w:rPr>
                <w:spacing w:val="-10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τρό</w:t>
            </w:r>
            <w:proofErr w:type="spellEnd"/>
            <w:r>
              <w:rPr>
                <w:spacing w:val="-2"/>
                <w:sz w:val="20"/>
              </w:rPr>
              <w:t>πο</w:t>
            </w: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704C" w:rsidTr="00BC0C5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623"/>
        </w:trPr>
        <w:tc>
          <w:tcPr>
            <w:tcW w:w="4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704C" w:rsidTr="00BC0C5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974"/>
        </w:trPr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spacing w:line="242" w:lineRule="auto"/>
              <w:ind w:left="110"/>
              <w:rPr>
                <w:sz w:val="20"/>
                <w:lang w:val="el-GR"/>
              </w:rPr>
            </w:pPr>
            <w:r w:rsidRPr="007E704C">
              <w:rPr>
                <w:sz w:val="20"/>
                <w:lang w:val="el-GR"/>
              </w:rPr>
              <w:t>Υιοθετεί</w:t>
            </w:r>
            <w:r w:rsidRPr="007E704C">
              <w:rPr>
                <w:spacing w:val="-12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τις</w:t>
            </w:r>
            <w:r w:rsidRPr="007E704C">
              <w:rPr>
                <w:spacing w:val="-11"/>
                <w:sz w:val="20"/>
                <w:lang w:val="el-GR"/>
              </w:rPr>
              <w:t xml:space="preserve"> </w:t>
            </w:r>
            <w:proofErr w:type="spellStart"/>
            <w:r w:rsidRPr="007E704C">
              <w:rPr>
                <w:sz w:val="20"/>
                <w:lang w:val="el-GR"/>
              </w:rPr>
              <w:t>κοινωνικοπολιτισμικές</w:t>
            </w:r>
            <w:proofErr w:type="spellEnd"/>
            <w:r w:rsidRPr="007E704C">
              <w:rPr>
                <w:spacing w:val="-11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συμβάσεις άλλων πολιτισμικών ομάδων όταν</w:t>
            </w:r>
          </w:p>
          <w:p w:rsidR="007E704C" w:rsidRPr="007E704C" w:rsidRDefault="007E704C" w:rsidP="00BC0C5B">
            <w:pPr>
              <w:pStyle w:val="TableParagraph"/>
              <w:spacing w:line="236" w:lineRule="exact"/>
              <w:ind w:left="110"/>
              <w:rPr>
                <w:sz w:val="20"/>
                <w:lang w:val="el-GR"/>
              </w:rPr>
            </w:pPr>
            <w:proofErr w:type="spellStart"/>
            <w:r w:rsidRPr="007E704C">
              <w:rPr>
                <w:sz w:val="20"/>
                <w:lang w:val="el-GR"/>
              </w:rPr>
              <w:t>αλληλεπιδρά</w:t>
            </w:r>
            <w:proofErr w:type="spellEnd"/>
            <w:r w:rsidRPr="007E704C">
              <w:rPr>
                <w:spacing w:val="-7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με</w:t>
            </w:r>
            <w:r w:rsidRPr="007E704C">
              <w:rPr>
                <w:spacing w:val="-5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μέλη</w:t>
            </w:r>
            <w:r w:rsidRPr="007E704C">
              <w:rPr>
                <w:spacing w:val="-6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αυτών</w:t>
            </w:r>
            <w:r w:rsidRPr="007E704C">
              <w:rPr>
                <w:spacing w:val="-7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των</w:t>
            </w:r>
            <w:r w:rsidRPr="007E704C">
              <w:rPr>
                <w:spacing w:val="-6"/>
                <w:sz w:val="20"/>
                <w:lang w:val="el-GR"/>
              </w:rPr>
              <w:t xml:space="preserve"> </w:t>
            </w:r>
            <w:r w:rsidRPr="007E704C">
              <w:rPr>
                <w:spacing w:val="-2"/>
                <w:sz w:val="20"/>
                <w:lang w:val="el-GR"/>
              </w:rPr>
              <w:t>ομάδων</w:t>
            </w: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</w:tr>
      <w:tr w:rsidR="007E704C" w:rsidTr="00BC0C5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979"/>
        </w:trPr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ind w:left="110"/>
              <w:rPr>
                <w:sz w:val="20"/>
                <w:lang w:val="el-GR"/>
              </w:rPr>
            </w:pPr>
            <w:r w:rsidRPr="007E704C">
              <w:rPr>
                <w:sz w:val="20"/>
                <w:lang w:val="el-GR"/>
              </w:rPr>
              <w:t>Μπορεί</w:t>
            </w:r>
            <w:r w:rsidRPr="007E704C">
              <w:rPr>
                <w:spacing w:val="-7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να</w:t>
            </w:r>
            <w:r w:rsidRPr="007E704C">
              <w:rPr>
                <w:spacing w:val="-8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αλλάζει</w:t>
            </w:r>
            <w:r w:rsidRPr="007E704C">
              <w:rPr>
                <w:spacing w:val="-7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αποφάσεις</w:t>
            </w:r>
            <w:r w:rsidRPr="007E704C">
              <w:rPr>
                <w:spacing w:val="-10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που</w:t>
            </w:r>
            <w:r w:rsidRPr="007E704C">
              <w:rPr>
                <w:spacing w:val="-7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έχει</w:t>
            </w:r>
            <w:r w:rsidRPr="007E704C">
              <w:rPr>
                <w:spacing w:val="-3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λάβει εφόσον αυτό καθίσταται αναγκαίο λόγω των συνεπειών τους</w:t>
            </w: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</w:tr>
      <w:tr w:rsidR="007E704C" w:rsidTr="00BC0C5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618"/>
        </w:trPr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spacing w:line="241" w:lineRule="exact"/>
              <w:ind w:left="1267"/>
              <w:rPr>
                <w:sz w:val="20"/>
              </w:rPr>
            </w:pPr>
            <w:proofErr w:type="spellStart"/>
            <w:r>
              <w:rPr>
                <w:color w:val="FF0000"/>
                <w:sz w:val="20"/>
              </w:rPr>
              <w:t>Δεξιότητες</w:t>
            </w:r>
            <w:proofErr w:type="spellEnd"/>
            <w:r>
              <w:rPr>
                <w:color w:val="FF0000"/>
                <w:spacing w:val="-7"/>
                <w:sz w:val="20"/>
              </w:rPr>
              <w:t xml:space="preserve"> </w:t>
            </w:r>
            <w:proofErr w:type="spellStart"/>
            <w:r>
              <w:rPr>
                <w:color w:val="FF0000"/>
                <w:sz w:val="20"/>
              </w:rPr>
              <w:t>του</w:t>
            </w:r>
            <w:proofErr w:type="spellEnd"/>
            <w:r>
              <w:rPr>
                <w:color w:val="FF0000"/>
                <w:spacing w:val="-8"/>
                <w:sz w:val="20"/>
              </w:rPr>
              <w:t xml:space="preserve"> </w:t>
            </w:r>
            <w:proofErr w:type="spellStart"/>
            <w:r>
              <w:rPr>
                <w:color w:val="FF0000"/>
                <w:spacing w:val="-5"/>
                <w:sz w:val="20"/>
              </w:rPr>
              <w:t>νου</w:t>
            </w:r>
            <w:proofErr w:type="spellEnd"/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704C" w:rsidTr="00BC0C5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44"/>
        </w:trPr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spacing w:line="224" w:lineRule="exact"/>
              <w:ind w:right="1165"/>
              <w:jc w:val="right"/>
              <w:rPr>
                <w:sz w:val="20"/>
              </w:rPr>
            </w:pPr>
            <w:proofErr w:type="spellStart"/>
            <w:r>
              <w:rPr>
                <w:color w:val="000000"/>
                <w:sz w:val="20"/>
                <w:highlight w:val="yellow"/>
              </w:rPr>
              <w:t>Αν</w:t>
            </w:r>
            <w:proofErr w:type="spellEnd"/>
            <w:r>
              <w:rPr>
                <w:color w:val="000000"/>
                <w:sz w:val="20"/>
                <w:highlight w:val="yellow"/>
              </w:rPr>
              <w:t>αλυτική</w:t>
            </w:r>
            <w:r>
              <w:rPr>
                <w:color w:val="000000"/>
                <w:spacing w:val="-4"/>
                <w:sz w:val="20"/>
                <w:highlight w:val="yellow"/>
              </w:rPr>
              <w:t xml:space="preserve"> </w:t>
            </w:r>
            <w:proofErr w:type="spellStart"/>
            <w:r>
              <w:rPr>
                <w:color w:val="000000"/>
                <w:sz w:val="20"/>
                <w:highlight w:val="yellow"/>
              </w:rPr>
              <w:t>Σκέψη</w:t>
            </w:r>
            <w:proofErr w:type="spellEnd"/>
            <w:r>
              <w:rPr>
                <w:color w:val="000000"/>
                <w:spacing w:val="-8"/>
                <w:sz w:val="20"/>
                <w:highlight w:val="yellow"/>
              </w:rPr>
              <w:t xml:space="preserve"> </w:t>
            </w:r>
            <w:r>
              <w:rPr>
                <w:color w:val="000000"/>
                <w:sz w:val="20"/>
                <w:highlight w:val="yellow"/>
              </w:rPr>
              <w:t>&amp;</w:t>
            </w:r>
            <w:r>
              <w:rPr>
                <w:color w:val="000000"/>
                <w:spacing w:val="-8"/>
                <w:sz w:val="20"/>
                <w:highlight w:val="yellow"/>
              </w:rPr>
              <w:t xml:space="preserve"> </w:t>
            </w:r>
            <w:proofErr w:type="spellStart"/>
            <w:r>
              <w:rPr>
                <w:color w:val="000000"/>
                <w:sz w:val="20"/>
                <w:highlight w:val="yellow"/>
              </w:rPr>
              <w:t>Κριτική</w:t>
            </w:r>
            <w:proofErr w:type="spellEnd"/>
            <w:r>
              <w:rPr>
                <w:color w:val="000000"/>
                <w:spacing w:val="-7"/>
                <w:sz w:val="20"/>
                <w:highlight w:val="yellow"/>
              </w:rPr>
              <w:t xml:space="preserve"> </w:t>
            </w:r>
            <w:proofErr w:type="spellStart"/>
            <w:r>
              <w:rPr>
                <w:color w:val="000000"/>
                <w:spacing w:val="-2"/>
                <w:sz w:val="20"/>
                <w:highlight w:val="yellow"/>
              </w:rPr>
              <w:t>Σκέψη</w:t>
            </w:r>
            <w:proofErr w:type="spellEnd"/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E704C" w:rsidTr="00BC0C5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979"/>
        </w:trPr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ind w:left="110"/>
              <w:rPr>
                <w:sz w:val="20"/>
                <w:lang w:val="el-GR"/>
              </w:rPr>
            </w:pPr>
            <w:r w:rsidRPr="007E704C">
              <w:rPr>
                <w:sz w:val="20"/>
                <w:lang w:val="el-GR"/>
              </w:rPr>
              <w:t>Μπορεί</w:t>
            </w:r>
            <w:r w:rsidRPr="007E704C">
              <w:rPr>
                <w:spacing w:val="-7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να</w:t>
            </w:r>
            <w:r w:rsidRPr="007E704C">
              <w:rPr>
                <w:spacing w:val="-9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αναγνωρίζει</w:t>
            </w:r>
            <w:r w:rsidRPr="007E704C">
              <w:rPr>
                <w:spacing w:val="-4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τις</w:t>
            </w:r>
            <w:r w:rsidRPr="007E704C">
              <w:rPr>
                <w:spacing w:val="-6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ομοιότητες</w:t>
            </w:r>
            <w:r w:rsidRPr="007E704C">
              <w:rPr>
                <w:spacing w:val="-6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και</w:t>
            </w:r>
            <w:r w:rsidRPr="007E704C">
              <w:rPr>
                <w:spacing w:val="-7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τις διαφορές ανάμεσα στις καινούργιες πληροφορίες και σε όσα είναι ήδη γνωστά</w:t>
            </w: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</w:tr>
      <w:tr w:rsidR="007E704C" w:rsidTr="00BC0C5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733"/>
        </w:trPr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ind w:left="110"/>
              <w:rPr>
                <w:sz w:val="20"/>
                <w:lang w:val="el-GR"/>
              </w:rPr>
            </w:pPr>
            <w:r w:rsidRPr="007E704C">
              <w:rPr>
                <w:sz w:val="20"/>
                <w:lang w:val="el-GR"/>
              </w:rPr>
              <w:t>Χρησιμοποιεί</w:t>
            </w:r>
            <w:r w:rsidRPr="007E704C">
              <w:rPr>
                <w:spacing w:val="-6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αποδεικτικά</w:t>
            </w:r>
            <w:r w:rsidRPr="007E704C">
              <w:rPr>
                <w:spacing w:val="-10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στοιχεία</w:t>
            </w:r>
            <w:r w:rsidRPr="007E704C">
              <w:rPr>
                <w:spacing w:val="-10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για</w:t>
            </w:r>
            <w:r w:rsidRPr="007E704C">
              <w:rPr>
                <w:spacing w:val="-10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να στηρίζει τις απόψεις του/της</w:t>
            </w: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</w:tr>
      <w:tr w:rsidR="007E704C" w:rsidTr="00BC0C5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729"/>
        </w:trPr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spacing w:line="235" w:lineRule="auto"/>
              <w:ind w:left="110"/>
              <w:rPr>
                <w:sz w:val="20"/>
                <w:lang w:val="el-GR"/>
              </w:rPr>
            </w:pPr>
            <w:r w:rsidRPr="007E704C">
              <w:rPr>
                <w:sz w:val="20"/>
                <w:lang w:val="el-GR"/>
              </w:rPr>
              <w:t>Δείχνει ότι σκέφτεται κατά πόσον οι πληροφορίες</w:t>
            </w:r>
            <w:r w:rsidRPr="007E704C">
              <w:rPr>
                <w:spacing w:val="-9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που</w:t>
            </w:r>
            <w:r w:rsidRPr="007E704C">
              <w:rPr>
                <w:spacing w:val="-11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χρησιμοποιεί</w:t>
            </w:r>
            <w:r w:rsidRPr="007E704C">
              <w:rPr>
                <w:spacing w:val="-10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είναι</w:t>
            </w:r>
            <w:r w:rsidRPr="007E704C">
              <w:rPr>
                <w:spacing w:val="-7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σωστές</w:t>
            </w: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</w:tr>
      <w:tr w:rsidR="007E704C" w:rsidTr="00BC0C5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978"/>
        </w:trPr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ind w:left="110"/>
              <w:rPr>
                <w:sz w:val="20"/>
                <w:lang w:val="el-GR"/>
              </w:rPr>
            </w:pPr>
            <w:r w:rsidRPr="007E704C">
              <w:rPr>
                <w:sz w:val="20"/>
                <w:lang w:val="el-GR"/>
              </w:rPr>
              <w:t xml:space="preserve">Μπορεί να </w:t>
            </w:r>
            <w:proofErr w:type="spellStart"/>
            <w:r w:rsidRPr="007E704C">
              <w:rPr>
                <w:sz w:val="20"/>
                <w:lang w:val="el-GR"/>
              </w:rPr>
              <w:t>αναστοχάζεται</w:t>
            </w:r>
            <w:proofErr w:type="spellEnd"/>
            <w:r w:rsidRPr="007E704C">
              <w:rPr>
                <w:sz w:val="20"/>
                <w:lang w:val="el-GR"/>
              </w:rPr>
              <w:t xml:space="preserve"> κριτικά τα συναισθήματα</w:t>
            </w:r>
            <w:r w:rsidRPr="007E704C">
              <w:rPr>
                <w:spacing w:val="-5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και</w:t>
            </w:r>
            <w:r w:rsidRPr="007E704C">
              <w:rPr>
                <w:spacing w:val="-7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τα</w:t>
            </w:r>
            <w:r w:rsidRPr="007E704C">
              <w:rPr>
                <w:spacing w:val="-9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αισθήματα</w:t>
            </w:r>
            <w:r w:rsidRPr="007E704C">
              <w:rPr>
                <w:spacing w:val="-9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του/της</w:t>
            </w:r>
            <w:r w:rsidRPr="007E704C">
              <w:rPr>
                <w:spacing w:val="-7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σε πολλές διαφορετικές καταστάσεις</w:t>
            </w: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</w:tr>
      <w:tr w:rsidR="007E704C" w:rsidTr="00BC0C5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729"/>
        </w:trPr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ind w:left="110"/>
              <w:rPr>
                <w:sz w:val="20"/>
                <w:lang w:val="el-GR"/>
              </w:rPr>
            </w:pPr>
            <w:r w:rsidRPr="007E704C">
              <w:rPr>
                <w:sz w:val="20"/>
                <w:lang w:val="el-GR"/>
              </w:rPr>
              <w:t>Μπορεί</w:t>
            </w:r>
            <w:r w:rsidRPr="007E704C">
              <w:rPr>
                <w:spacing w:val="-6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να</w:t>
            </w:r>
            <w:r w:rsidRPr="007E704C">
              <w:rPr>
                <w:spacing w:val="-8"/>
                <w:sz w:val="20"/>
                <w:lang w:val="el-GR"/>
              </w:rPr>
              <w:t xml:space="preserve"> </w:t>
            </w:r>
            <w:proofErr w:type="spellStart"/>
            <w:r w:rsidRPr="007E704C">
              <w:rPr>
                <w:sz w:val="20"/>
                <w:lang w:val="el-GR"/>
              </w:rPr>
              <w:t>αναστοχάζεται</w:t>
            </w:r>
            <w:proofErr w:type="spellEnd"/>
            <w:r w:rsidRPr="007E704C">
              <w:rPr>
                <w:spacing w:val="-6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κριτικά</w:t>
            </w:r>
            <w:r w:rsidRPr="007E704C">
              <w:rPr>
                <w:spacing w:val="-8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τον</w:t>
            </w:r>
            <w:r w:rsidRPr="007E704C">
              <w:rPr>
                <w:spacing w:val="-8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εαυτό του/της από της διαφορετικές σκοπιές</w:t>
            </w: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</w:tr>
      <w:tr w:rsidR="007E704C" w:rsidTr="00BC0C5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733"/>
        </w:trPr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spacing w:before="5" w:line="235" w:lineRule="auto"/>
              <w:ind w:left="110" w:right="23"/>
              <w:rPr>
                <w:sz w:val="20"/>
                <w:lang w:val="el-GR"/>
              </w:rPr>
            </w:pPr>
            <w:r w:rsidRPr="007E704C">
              <w:rPr>
                <w:sz w:val="20"/>
                <w:lang w:val="el-GR"/>
              </w:rPr>
              <w:t>Μπορεί</w:t>
            </w:r>
            <w:r w:rsidRPr="007E704C">
              <w:rPr>
                <w:spacing w:val="-5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να</w:t>
            </w:r>
            <w:r w:rsidRPr="007E704C">
              <w:rPr>
                <w:spacing w:val="-7"/>
                <w:sz w:val="20"/>
                <w:lang w:val="el-GR"/>
              </w:rPr>
              <w:t xml:space="preserve"> </w:t>
            </w:r>
            <w:proofErr w:type="spellStart"/>
            <w:r w:rsidRPr="007E704C">
              <w:rPr>
                <w:sz w:val="20"/>
                <w:lang w:val="el-GR"/>
              </w:rPr>
              <w:t>αναστοχάζεται</w:t>
            </w:r>
            <w:proofErr w:type="spellEnd"/>
            <w:r w:rsidRPr="007E704C">
              <w:rPr>
                <w:spacing w:val="-5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κριτικά</w:t>
            </w:r>
            <w:r w:rsidRPr="007E704C">
              <w:rPr>
                <w:spacing w:val="-7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τις</w:t>
            </w:r>
            <w:r w:rsidRPr="007E704C">
              <w:rPr>
                <w:spacing w:val="-9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αξίες</w:t>
            </w:r>
            <w:r w:rsidRPr="007E704C">
              <w:rPr>
                <w:spacing w:val="-9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και τις πεποιθήσεις του/της</w:t>
            </w: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</w:tr>
      <w:tr w:rsidR="007E704C" w:rsidTr="00BC0C5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979"/>
        </w:trPr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ind w:left="110"/>
              <w:rPr>
                <w:sz w:val="20"/>
                <w:lang w:val="el-GR"/>
              </w:rPr>
            </w:pPr>
            <w:r w:rsidRPr="007E704C">
              <w:rPr>
                <w:sz w:val="20"/>
                <w:lang w:val="el-GR"/>
              </w:rPr>
              <w:t xml:space="preserve">Μπορεί να </w:t>
            </w:r>
            <w:proofErr w:type="spellStart"/>
            <w:r w:rsidRPr="007E704C">
              <w:rPr>
                <w:sz w:val="20"/>
                <w:lang w:val="el-GR"/>
              </w:rPr>
              <w:t>αναστοχάζεται</w:t>
            </w:r>
            <w:proofErr w:type="spellEnd"/>
            <w:r w:rsidRPr="007E704C">
              <w:rPr>
                <w:sz w:val="20"/>
                <w:lang w:val="el-GR"/>
              </w:rPr>
              <w:t xml:space="preserve"> κριτικά τους κινδύνους που συνδέονται με την υπερκατανάλωση</w:t>
            </w:r>
            <w:r w:rsidRPr="007E704C">
              <w:rPr>
                <w:spacing w:val="-9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των</w:t>
            </w:r>
            <w:r w:rsidRPr="007E704C">
              <w:rPr>
                <w:spacing w:val="-11"/>
                <w:sz w:val="20"/>
                <w:lang w:val="el-GR"/>
              </w:rPr>
              <w:t xml:space="preserve"> </w:t>
            </w:r>
            <w:proofErr w:type="spellStart"/>
            <w:r w:rsidRPr="007E704C">
              <w:rPr>
                <w:sz w:val="20"/>
                <w:lang w:val="el-GR"/>
              </w:rPr>
              <w:t>ζωϊκών</w:t>
            </w:r>
            <w:proofErr w:type="spellEnd"/>
            <w:r w:rsidRPr="007E704C">
              <w:rPr>
                <w:spacing w:val="-6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προϊόντων</w:t>
            </w:r>
            <w:r w:rsidRPr="007E704C">
              <w:rPr>
                <w:spacing w:val="-11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από</w:t>
            </w:r>
          </w:p>
          <w:p w:rsidR="007E704C" w:rsidRDefault="007E704C" w:rsidP="00BC0C5B">
            <w:pPr>
              <w:pStyle w:val="TableParagraph"/>
              <w:spacing w:line="228" w:lineRule="exact"/>
              <w:ind w:left="110"/>
              <w:rPr>
                <w:sz w:val="20"/>
              </w:rPr>
            </w:pPr>
            <w:proofErr w:type="spellStart"/>
            <w:r>
              <w:rPr>
                <w:sz w:val="20"/>
              </w:rPr>
              <w:t>τον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άνθρω</w:t>
            </w:r>
            <w:proofErr w:type="spellEnd"/>
            <w:r>
              <w:rPr>
                <w:spacing w:val="-2"/>
                <w:sz w:val="20"/>
              </w:rPr>
              <w:t>πο</w:t>
            </w: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704C" w:rsidTr="00BC0C5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729"/>
        </w:trPr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ind w:left="110"/>
              <w:rPr>
                <w:sz w:val="20"/>
                <w:lang w:val="el-GR"/>
              </w:rPr>
            </w:pPr>
            <w:r w:rsidRPr="007E704C">
              <w:rPr>
                <w:sz w:val="20"/>
                <w:lang w:val="el-GR"/>
              </w:rPr>
              <w:t>Χρησιμοποιεί</w:t>
            </w:r>
            <w:r w:rsidRPr="007E704C">
              <w:rPr>
                <w:spacing w:val="-6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αποδεικτικά</w:t>
            </w:r>
            <w:r w:rsidRPr="007E704C">
              <w:rPr>
                <w:spacing w:val="-10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στοιχεία</w:t>
            </w:r>
            <w:r w:rsidRPr="007E704C">
              <w:rPr>
                <w:spacing w:val="-10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για</w:t>
            </w:r>
            <w:r w:rsidRPr="007E704C">
              <w:rPr>
                <w:spacing w:val="-10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να στηρίζει τις απόψεις του/της</w:t>
            </w: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</w:tr>
      <w:tr w:rsidR="007E704C" w:rsidTr="00BC0C5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489"/>
        </w:trPr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spacing w:line="241" w:lineRule="exact"/>
              <w:ind w:right="1160"/>
              <w:jc w:val="right"/>
              <w:rPr>
                <w:sz w:val="20"/>
              </w:rPr>
            </w:pPr>
            <w:proofErr w:type="spellStart"/>
            <w:r>
              <w:rPr>
                <w:color w:val="FF0000"/>
                <w:sz w:val="20"/>
              </w:rPr>
              <w:t>Ψηφι</w:t>
            </w:r>
            <w:proofErr w:type="spellEnd"/>
            <w:r>
              <w:rPr>
                <w:color w:val="FF0000"/>
                <w:sz w:val="20"/>
              </w:rPr>
              <w:t>ακές</w:t>
            </w:r>
            <w:r>
              <w:rPr>
                <w:color w:val="FF0000"/>
                <w:spacing w:val="-7"/>
                <w:sz w:val="20"/>
              </w:rPr>
              <w:t xml:space="preserve"> </w:t>
            </w:r>
            <w:proofErr w:type="spellStart"/>
            <w:r>
              <w:rPr>
                <w:color w:val="FF0000"/>
                <w:spacing w:val="-2"/>
                <w:sz w:val="20"/>
              </w:rPr>
              <w:t>δεξιότητες</w:t>
            </w:r>
            <w:proofErr w:type="spellEnd"/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704C" w:rsidTr="00BC0C5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1214"/>
        </w:trPr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spacing w:line="261" w:lineRule="auto"/>
              <w:ind w:left="110"/>
              <w:rPr>
                <w:sz w:val="20"/>
                <w:lang w:val="el-GR"/>
              </w:rPr>
            </w:pPr>
            <w:r w:rsidRPr="007E704C">
              <w:rPr>
                <w:sz w:val="20"/>
                <w:lang w:val="el-GR"/>
              </w:rPr>
              <w:t>Μπορεί</w:t>
            </w:r>
            <w:r w:rsidRPr="007E704C">
              <w:rPr>
                <w:spacing w:val="-8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να</w:t>
            </w:r>
            <w:r w:rsidRPr="007E704C">
              <w:rPr>
                <w:spacing w:val="-9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αναζητήσει</w:t>
            </w:r>
            <w:r w:rsidRPr="007E704C">
              <w:rPr>
                <w:spacing w:val="-5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πληροφορίες</w:t>
            </w:r>
            <w:r w:rsidRPr="007E704C">
              <w:rPr>
                <w:spacing w:val="-7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μέσα</w:t>
            </w:r>
            <w:r w:rsidRPr="007E704C">
              <w:rPr>
                <w:spacing w:val="-6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από μηχανές αναζήτησης και να χρησιμοποιήσει διαφορετικές λέξεις-κλειδιά για να βρει τις πληροφορίες που θέλει</w:t>
            </w: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</w:tr>
      <w:tr w:rsidR="007E704C" w:rsidTr="00BC0C5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950"/>
        </w:trPr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spacing w:line="261" w:lineRule="auto"/>
              <w:ind w:left="110"/>
              <w:rPr>
                <w:sz w:val="20"/>
                <w:lang w:val="el-GR"/>
              </w:rPr>
            </w:pPr>
            <w:r w:rsidRPr="007E704C">
              <w:rPr>
                <w:sz w:val="20"/>
                <w:lang w:val="el-GR"/>
              </w:rPr>
              <w:t>Μπορεί να αποθηκεύσει το αρχείο στον επιλεγμένο</w:t>
            </w:r>
            <w:r w:rsidRPr="007E704C">
              <w:rPr>
                <w:spacing w:val="-9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φάκελο</w:t>
            </w:r>
            <w:r w:rsidRPr="007E704C">
              <w:rPr>
                <w:spacing w:val="-6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στη</w:t>
            </w:r>
            <w:r w:rsidRPr="007E704C">
              <w:rPr>
                <w:spacing w:val="-3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συσκευή</w:t>
            </w:r>
            <w:r w:rsidRPr="007E704C">
              <w:rPr>
                <w:spacing w:val="-3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του</w:t>
            </w:r>
            <w:r w:rsidRPr="007E704C">
              <w:rPr>
                <w:spacing w:val="-4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και</w:t>
            </w:r>
            <w:r w:rsidRPr="007E704C">
              <w:rPr>
                <w:spacing w:val="-7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να</w:t>
            </w:r>
            <w:r w:rsidRPr="007E704C">
              <w:rPr>
                <w:spacing w:val="-8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 xml:space="preserve">το </w:t>
            </w:r>
            <w:proofErr w:type="spellStart"/>
            <w:r w:rsidRPr="007E704C">
              <w:rPr>
                <w:spacing w:val="-4"/>
                <w:sz w:val="20"/>
                <w:lang w:val="el-GR"/>
              </w:rPr>
              <w:t>βρεί</w:t>
            </w:r>
            <w:proofErr w:type="spellEnd"/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</w:tr>
      <w:tr w:rsidR="007E704C" w:rsidTr="00BC0C5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949"/>
        </w:trPr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spacing w:line="261" w:lineRule="auto"/>
              <w:ind w:left="110"/>
              <w:rPr>
                <w:sz w:val="20"/>
                <w:lang w:val="el-GR"/>
              </w:rPr>
            </w:pPr>
            <w:r w:rsidRPr="007E704C">
              <w:rPr>
                <w:sz w:val="20"/>
                <w:lang w:val="el-GR"/>
              </w:rPr>
              <w:t>Χρησιμοποιεί</w:t>
            </w:r>
            <w:r w:rsidRPr="007E704C">
              <w:rPr>
                <w:spacing w:val="-6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εργαλεία</w:t>
            </w:r>
            <w:r w:rsidRPr="007E704C">
              <w:rPr>
                <w:spacing w:val="-9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για</w:t>
            </w:r>
            <w:r w:rsidRPr="007E704C">
              <w:rPr>
                <w:spacing w:val="-11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τη</w:t>
            </w:r>
            <w:r w:rsidRPr="007E704C">
              <w:rPr>
                <w:spacing w:val="-10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 xml:space="preserve">δημιουργία, επεξεργασία και συνδυασμό ψηφιακού </w:t>
            </w:r>
            <w:r w:rsidRPr="007E704C">
              <w:rPr>
                <w:spacing w:val="-2"/>
                <w:sz w:val="20"/>
                <w:lang w:val="el-GR"/>
              </w:rPr>
              <w:t>περιεχομένου</w:t>
            </w: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</w:tr>
    </w:tbl>
    <w:p w:rsidR="00836D2C" w:rsidRDefault="00836D2C" w:rsidP="007E704C">
      <w:pPr>
        <w:rPr>
          <w:rFonts w:ascii="Times New Roman"/>
          <w:sz w:val="20"/>
        </w:rPr>
      </w:pPr>
    </w:p>
    <w:p w:rsidR="00836D2C" w:rsidRPr="00836D2C" w:rsidRDefault="00836D2C" w:rsidP="00836D2C">
      <w:pPr>
        <w:rPr>
          <w:rFonts w:ascii="Times New Roman"/>
          <w:sz w:val="20"/>
        </w:rPr>
      </w:pPr>
    </w:p>
    <w:p w:rsidR="00836D2C" w:rsidRPr="00836D2C" w:rsidRDefault="00836D2C" w:rsidP="00836D2C">
      <w:pPr>
        <w:rPr>
          <w:rFonts w:ascii="Times New Roman"/>
          <w:sz w:val="20"/>
        </w:rPr>
      </w:pPr>
    </w:p>
    <w:p w:rsidR="00836D2C" w:rsidRPr="00836D2C" w:rsidRDefault="00836D2C" w:rsidP="00836D2C">
      <w:pPr>
        <w:rPr>
          <w:rFonts w:ascii="Times New Roman"/>
          <w:sz w:val="20"/>
        </w:rPr>
      </w:pPr>
    </w:p>
    <w:p w:rsidR="00836D2C" w:rsidRPr="00836D2C" w:rsidRDefault="00836D2C" w:rsidP="00836D2C">
      <w:pPr>
        <w:rPr>
          <w:rFonts w:ascii="Times New Roman"/>
          <w:sz w:val="20"/>
        </w:rPr>
      </w:pPr>
    </w:p>
    <w:p w:rsidR="00836D2C" w:rsidRPr="00836D2C" w:rsidRDefault="00836D2C" w:rsidP="00836D2C">
      <w:pPr>
        <w:rPr>
          <w:rFonts w:ascii="Times New Roman"/>
          <w:sz w:val="20"/>
        </w:rPr>
      </w:pPr>
    </w:p>
    <w:p w:rsidR="00836D2C" w:rsidRDefault="00836D2C" w:rsidP="00836D2C">
      <w:pPr>
        <w:rPr>
          <w:rFonts w:ascii="Times New Roman"/>
          <w:sz w:val="20"/>
        </w:rPr>
      </w:pPr>
    </w:p>
    <w:p w:rsidR="007E704C" w:rsidRDefault="00836D2C" w:rsidP="00836D2C">
      <w:pPr>
        <w:tabs>
          <w:tab w:val="left" w:pos="2475"/>
        </w:tabs>
        <w:rPr>
          <w:b/>
          <w:sz w:val="20"/>
        </w:rPr>
      </w:pPr>
      <w:r>
        <w:rPr>
          <w:rFonts w:ascii="Times New Roman"/>
          <w:sz w:val="20"/>
        </w:rPr>
        <w:tab/>
      </w:r>
      <w:bookmarkStart w:id="0" w:name="_GoBack"/>
      <w:bookmarkEnd w:id="0"/>
    </w:p>
    <w:tbl>
      <w:tblPr>
        <w:tblStyle w:val="TableNormal"/>
        <w:tblW w:w="0" w:type="auto"/>
        <w:tblInd w:w="9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5"/>
        <w:gridCol w:w="1503"/>
        <w:gridCol w:w="2156"/>
        <w:gridCol w:w="1595"/>
        <w:gridCol w:w="1470"/>
      </w:tblGrid>
      <w:tr w:rsidR="007E704C" w:rsidTr="00BC0C5B">
        <w:trPr>
          <w:trHeight w:val="734"/>
        </w:trPr>
        <w:tc>
          <w:tcPr>
            <w:tcW w:w="1575" w:type="dxa"/>
          </w:tcPr>
          <w:p w:rsidR="007E704C" w:rsidRPr="007E704C" w:rsidRDefault="007E704C" w:rsidP="00BC0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503" w:type="dxa"/>
          </w:tcPr>
          <w:p w:rsidR="007E704C" w:rsidRPr="007E704C" w:rsidRDefault="007E704C" w:rsidP="00BC0C5B">
            <w:pPr>
              <w:pStyle w:val="TableParagraph"/>
              <w:spacing w:line="241" w:lineRule="exact"/>
              <w:ind w:left="105"/>
              <w:rPr>
                <w:sz w:val="20"/>
                <w:lang w:val="el-GR"/>
              </w:rPr>
            </w:pPr>
            <w:r w:rsidRPr="007E704C">
              <w:rPr>
                <w:sz w:val="20"/>
                <w:lang w:val="el-GR"/>
              </w:rPr>
              <w:t>1</w:t>
            </w:r>
            <w:r w:rsidRPr="007E704C">
              <w:rPr>
                <w:sz w:val="20"/>
                <w:vertAlign w:val="superscript"/>
                <w:lang w:val="el-GR"/>
              </w:rPr>
              <w:t>ο</w:t>
            </w:r>
            <w:r w:rsidRPr="007E704C">
              <w:rPr>
                <w:spacing w:val="-2"/>
                <w:sz w:val="20"/>
                <w:lang w:val="el-GR"/>
              </w:rPr>
              <w:t xml:space="preserve"> επίπεδο</w:t>
            </w:r>
          </w:p>
          <w:p w:rsidR="007E704C" w:rsidRPr="007E704C" w:rsidRDefault="007E704C" w:rsidP="00BC0C5B">
            <w:pPr>
              <w:pStyle w:val="TableParagraph"/>
              <w:spacing w:line="240" w:lineRule="atLeast"/>
              <w:ind w:left="105" w:right="145"/>
              <w:rPr>
                <w:sz w:val="20"/>
                <w:lang w:val="el-GR"/>
              </w:rPr>
            </w:pPr>
            <w:r w:rsidRPr="007E704C">
              <w:rPr>
                <w:sz w:val="20"/>
                <w:lang w:val="el-GR"/>
              </w:rPr>
              <w:t>εκδήλωσης</w:t>
            </w:r>
            <w:r w:rsidRPr="007E704C">
              <w:rPr>
                <w:spacing w:val="-12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 xml:space="preserve">της </w:t>
            </w:r>
            <w:r w:rsidRPr="007E704C">
              <w:rPr>
                <w:spacing w:val="-2"/>
                <w:sz w:val="20"/>
                <w:lang w:val="el-GR"/>
              </w:rPr>
              <w:t>δεξιότητας</w:t>
            </w:r>
          </w:p>
        </w:tc>
        <w:tc>
          <w:tcPr>
            <w:tcW w:w="2156" w:type="dxa"/>
          </w:tcPr>
          <w:p w:rsidR="007E704C" w:rsidRPr="007E704C" w:rsidRDefault="007E704C" w:rsidP="00BC0C5B">
            <w:pPr>
              <w:pStyle w:val="TableParagraph"/>
              <w:spacing w:line="242" w:lineRule="auto"/>
              <w:ind w:left="475" w:hanging="327"/>
              <w:rPr>
                <w:sz w:val="20"/>
                <w:lang w:val="el-GR"/>
              </w:rPr>
            </w:pPr>
            <w:r w:rsidRPr="007E704C">
              <w:rPr>
                <w:sz w:val="20"/>
                <w:lang w:val="el-GR"/>
              </w:rPr>
              <w:t>2</w:t>
            </w:r>
            <w:r w:rsidRPr="007E704C">
              <w:rPr>
                <w:sz w:val="20"/>
                <w:vertAlign w:val="superscript"/>
                <w:lang w:val="el-GR"/>
              </w:rPr>
              <w:t>ο</w:t>
            </w:r>
            <w:r w:rsidRPr="007E704C">
              <w:rPr>
                <w:spacing w:val="-12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επίπεδο</w:t>
            </w:r>
            <w:r w:rsidRPr="007E704C">
              <w:rPr>
                <w:spacing w:val="-11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>εκδήλωσης της δεξιότητας</w:t>
            </w:r>
          </w:p>
        </w:tc>
        <w:tc>
          <w:tcPr>
            <w:tcW w:w="1595" w:type="dxa"/>
          </w:tcPr>
          <w:p w:rsidR="007E704C" w:rsidRPr="007E704C" w:rsidRDefault="007E704C" w:rsidP="00BC0C5B">
            <w:pPr>
              <w:pStyle w:val="TableParagraph"/>
              <w:spacing w:line="241" w:lineRule="exact"/>
              <w:ind w:left="20" w:right="6"/>
              <w:jc w:val="center"/>
              <w:rPr>
                <w:sz w:val="20"/>
                <w:lang w:val="el-GR"/>
              </w:rPr>
            </w:pPr>
            <w:r w:rsidRPr="007E704C">
              <w:rPr>
                <w:sz w:val="20"/>
                <w:lang w:val="el-GR"/>
              </w:rPr>
              <w:t>3</w:t>
            </w:r>
            <w:r w:rsidRPr="007E704C">
              <w:rPr>
                <w:sz w:val="20"/>
                <w:vertAlign w:val="superscript"/>
                <w:lang w:val="el-GR"/>
              </w:rPr>
              <w:t>ο</w:t>
            </w:r>
            <w:r w:rsidRPr="007E704C">
              <w:rPr>
                <w:spacing w:val="-2"/>
                <w:sz w:val="20"/>
                <w:lang w:val="el-GR"/>
              </w:rPr>
              <w:t xml:space="preserve"> επίπεδο</w:t>
            </w:r>
          </w:p>
          <w:p w:rsidR="007E704C" w:rsidRPr="007E704C" w:rsidRDefault="007E704C" w:rsidP="00BC0C5B">
            <w:pPr>
              <w:pStyle w:val="TableParagraph"/>
              <w:spacing w:line="240" w:lineRule="atLeast"/>
              <w:ind w:left="20"/>
              <w:jc w:val="center"/>
              <w:rPr>
                <w:sz w:val="20"/>
                <w:lang w:val="el-GR"/>
              </w:rPr>
            </w:pPr>
            <w:r w:rsidRPr="007E704C">
              <w:rPr>
                <w:sz w:val="20"/>
                <w:lang w:val="el-GR"/>
              </w:rPr>
              <w:t>εκδήλωσης</w:t>
            </w:r>
            <w:r w:rsidRPr="007E704C">
              <w:rPr>
                <w:spacing w:val="-12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 xml:space="preserve">της </w:t>
            </w:r>
            <w:r w:rsidRPr="007E704C">
              <w:rPr>
                <w:spacing w:val="-2"/>
                <w:sz w:val="20"/>
                <w:lang w:val="el-GR"/>
              </w:rPr>
              <w:t>δεξιότητας</w:t>
            </w:r>
          </w:p>
        </w:tc>
        <w:tc>
          <w:tcPr>
            <w:tcW w:w="1470" w:type="dxa"/>
          </w:tcPr>
          <w:p w:rsidR="007E704C" w:rsidRPr="007E704C" w:rsidRDefault="007E704C" w:rsidP="00BC0C5B">
            <w:pPr>
              <w:pStyle w:val="TableParagraph"/>
              <w:spacing w:line="241" w:lineRule="exact"/>
              <w:ind w:left="109"/>
              <w:rPr>
                <w:sz w:val="20"/>
                <w:lang w:val="el-GR"/>
              </w:rPr>
            </w:pPr>
            <w:r w:rsidRPr="007E704C">
              <w:rPr>
                <w:sz w:val="20"/>
                <w:lang w:val="el-GR"/>
              </w:rPr>
              <w:t>4</w:t>
            </w:r>
            <w:r w:rsidRPr="007E704C">
              <w:rPr>
                <w:sz w:val="20"/>
                <w:vertAlign w:val="superscript"/>
                <w:lang w:val="el-GR"/>
              </w:rPr>
              <w:t>ο</w:t>
            </w:r>
            <w:r w:rsidRPr="007E704C">
              <w:rPr>
                <w:spacing w:val="-2"/>
                <w:sz w:val="20"/>
                <w:lang w:val="el-GR"/>
              </w:rPr>
              <w:t xml:space="preserve"> επίπεδο</w:t>
            </w:r>
          </w:p>
          <w:p w:rsidR="007E704C" w:rsidRPr="007E704C" w:rsidRDefault="007E704C" w:rsidP="00BC0C5B">
            <w:pPr>
              <w:pStyle w:val="TableParagraph"/>
              <w:spacing w:line="240" w:lineRule="atLeast"/>
              <w:ind w:left="109" w:right="108"/>
              <w:rPr>
                <w:sz w:val="20"/>
                <w:lang w:val="el-GR"/>
              </w:rPr>
            </w:pPr>
            <w:r w:rsidRPr="007E704C">
              <w:rPr>
                <w:sz w:val="20"/>
                <w:lang w:val="el-GR"/>
              </w:rPr>
              <w:t>εκδήλωσης</w:t>
            </w:r>
            <w:r w:rsidRPr="007E704C">
              <w:rPr>
                <w:spacing w:val="-12"/>
                <w:sz w:val="20"/>
                <w:lang w:val="el-GR"/>
              </w:rPr>
              <w:t xml:space="preserve"> </w:t>
            </w:r>
            <w:r w:rsidRPr="007E704C">
              <w:rPr>
                <w:sz w:val="20"/>
                <w:lang w:val="el-GR"/>
              </w:rPr>
              <w:t xml:space="preserve">της </w:t>
            </w:r>
            <w:r w:rsidRPr="007E704C">
              <w:rPr>
                <w:spacing w:val="-2"/>
                <w:sz w:val="20"/>
                <w:lang w:val="el-GR"/>
              </w:rPr>
              <w:t>δεξιότητας</w:t>
            </w:r>
          </w:p>
        </w:tc>
      </w:tr>
      <w:tr w:rsidR="007E704C" w:rsidTr="00BC0C5B">
        <w:trPr>
          <w:trHeight w:val="268"/>
        </w:trPr>
        <w:tc>
          <w:tcPr>
            <w:tcW w:w="1575" w:type="dxa"/>
          </w:tcPr>
          <w:p w:rsidR="007E704C" w:rsidRDefault="007E704C" w:rsidP="00BC0C5B">
            <w:pPr>
              <w:pStyle w:val="TableParagraph"/>
              <w:spacing w:line="248" w:lineRule="exact"/>
              <w:ind w:right="124"/>
              <w:jc w:val="center"/>
            </w:pPr>
            <w:proofErr w:type="spellStart"/>
            <w:r>
              <w:rPr>
                <w:spacing w:val="-2"/>
              </w:rPr>
              <w:t>Δι</w:t>
            </w:r>
            <w:proofErr w:type="spellEnd"/>
            <w:r>
              <w:rPr>
                <w:spacing w:val="-2"/>
              </w:rPr>
              <w:t>αβαθμίσεις</w:t>
            </w:r>
          </w:p>
        </w:tc>
        <w:tc>
          <w:tcPr>
            <w:tcW w:w="1503" w:type="dxa"/>
          </w:tcPr>
          <w:p w:rsidR="007E704C" w:rsidRDefault="007E704C" w:rsidP="00BC0C5B">
            <w:pPr>
              <w:pStyle w:val="TableParagraph"/>
              <w:spacing w:line="248" w:lineRule="exact"/>
              <w:ind w:left="105"/>
            </w:pPr>
            <w:proofErr w:type="spellStart"/>
            <w:r>
              <w:rPr>
                <w:color w:val="000000"/>
                <w:spacing w:val="-2"/>
                <w:highlight w:val="yellow"/>
              </w:rPr>
              <w:t>Αρχόμενη</w:t>
            </w:r>
            <w:proofErr w:type="spellEnd"/>
          </w:p>
        </w:tc>
        <w:tc>
          <w:tcPr>
            <w:tcW w:w="2156" w:type="dxa"/>
          </w:tcPr>
          <w:p w:rsidR="007E704C" w:rsidRDefault="007E704C" w:rsidP="00BC0C5B">
            <w:pPr>
              <w:pStyle w:val="TableParagraph"/>
              <w:spacing w:line="248" w:lineRule="exact"/>
              <w:ind w:left="105"/>
            </w:pPr>
            <w:proofErr w:type="spellStart"/>
            <w:r>
              <w:rPr>
                <w:color w:val="000000"/>
                <w:spacing w:val="-2"/>
                <w:highlight w:val="cyan"/>
              </w:rPr>
              <w:t>Αν</w:t>
            </w:r>
            <w:proofErr w:type="spellEnd"/>
            <w:r>
              <w:rPr>
                <w:color w:val="000000"/>
                <w:spacing w:val="-2"/>
                <w:highlight w:val="cyan"/>
              </w:rPr>
              <w:t>απτυσσόμενη</w:t>
            </w:r>
          </w:p>
        </w:tc>
        <w:tc>
          <w:tcPr>
            <w:tcW w:w="1595" w:type="dxa"/>
          </w:tcPr>
          <w:p w:rsidR="007E704C" w:rsidRDefault="007E704C" w:rsidP="00BC0C5B">
            <w:pPr>
              <w:pStyle w:val="TableParagraph"/>
              <w:spacing w:line="248" w:lineRule="exact"/>
              <w:ind w:left="110"/>
            </w:pPr>
            <w:proofErr w:type="spellStart"/>
            <w:r>
              <w:rPr>
                <w:color w:val="000000"/>
                <w:spacing w:val="-2"/>
                <w:highlight w:val="magenta"/>
              </w:rPr>
              <w:t>Ικ</w:t>
            </w:r>
            <w:proofErr w:type="spellEnd"/>
            <w:r>
              <w:rPr>
                <w:color w:val="000000"/>
                <w:spacing w:val="-2"/>
                <w:highlight w:val="magenta"/>
              </w:rPr>
              <w:t>ανοποιητική</w:t>
            </w:r>
          </w:p>
        </w:tc>
        <w:tc>
          <w:tcPr>
            <w:tcW w:w="1470" w:type="dxa"/>
          </w:tcPr>
          <w:p w:rsidR="007E704C" w:rsidRDefault="007E704C" w:rsidP="00BC0C5B">
            <w:pPr>
              <w:pStyle w:val="TableParagraph"/>
              <w:spacing w:line="248" w:lineRule="exact"/>
              <w:ind w:left="109"/>
            </w:pPr>
            <w:proofErr w:type="spellStart"/>
            <w:r>
              <w:rPr>
                <w:color w:val="000000"/>
                <w:spacing w:val="-2"/>
                <w:highlight w:val="red"/>
              </w:rPr>
              <w:t>Εξ</w:t>
            </w:r>
            <w:proofErr w:type="spellEnd"/>
            <w:r>
              <w:rPr>
                <w:color w:val="000000"/>
                <w:spacing w:val="-2"/>
                <w:highlight w:val="red"/>
              </w:rPr>
              <w:t>αιρετική</w:t>
            </w:r>
          </w:p>
        </w:tc>
      </w:tr>
      <w:tr w:rsidR="007E704C" w:rsidTr="00BC0C5B">
        <w:trPr>
          <w:trHeight w:val="220"/>
        </w:trPr>
        <w:tc>
          <w:tcPr>
            <w:tcW w:w="1575" w:type="dxa"/>
            <w:tcBorders>
              <w:bottom w:val="nil"/>
            </w:tcBorders>
          </w:tcPr>
          <w:p w:rsidR="007E704C" w:rsidRDefault="007E704C" w:rsidP="00BC0C5B">
            <w:pPr>
              <w:pStyle w:val="TableParagraph"/>
              <w:spacing w:line="200" w:lineRule="exact"/>
              <w:ind w:left="61" w:right="124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Παρα</w:t>
            </w:r>
            <w:proofErr w:type="spellStart"/>
            <w:r>
              <w:rPr>
                <w:spacing w:val="-2"/>
                <w:sz w:val="18"/>
              </w:rPr>
              <w:t>τηρούμενες</w:t>
            </w:r>
            <w:proofErr w:type="spellEnd"/>
          </w:p>
        </w:tc>
        <w:tc>
          <w:tcPr>
            <w:tcW w:w="1503" w:type="dxa"/>
            <w:tcBorders>
              <w:bottom w:val="nil"/>
            </w:tcBorders>
          </w:tcPr>
          <w:p w:rsidR="007E704C" w:rsidRDefault="007E704C" w:rsidP="00BC0C5B">
            <w:pPr>
              <w:pStyle w:val="TableParagraph"/>
              <w:spacing w:line="200" w:lineRule="exact"/>
              <w:ind w:left="105"/>
              <w:rPr>
                <w:sz w:val="18"/>
              </w:rPr>
            </w:pPr>
            <w:r>
              <w:rPr>
                <w:spacing w:val="-2"/>
                <w:sz w:val="18"/>
              </w:rPr>
              <w:t>α</w:t>
            </w:r>
            <w:proofErr w:type="spellStart"/>
            <w:r>
              <w:rPr>
                <w:spacing w:val="-2"/>
                <w:sz w:val="18"/>
              </w:rPr>
              <w:t>ντ</w:t>
            </w:r>
            <w:proofErr w:type="spellEnd"/>
            <w:r>
              <w:rPr>
                <w:spacing w:val="-2"/>
                <w:sz w:val="18"/>
              </w:rPr>
              <w:t>αποκρίνεται</w:t>
            </w:r>
          </w:p>
        </w:tc>
        <w:tc>
          <w:tcPr>
            <w:tcW w:w="2156" w:type="dxa"/>
            <w:tcBorders>
              <w:bottom w:val="nil"/>
            </w:tcBorders>
          </w:tcPr>
          <w:p w:rsidR="007E704C" w:rsidRDefault="007E704C" w:rsidP="00BC0C5B">
            <w:pPr>
              <w:pStyle w:val="TableParagraph"/>
              <w:spacing w:line="200" w:lineRule="exact"/>
              <w:ind w:left="105"/>
              <w:rPr>
                <w:sz w:val="18"/>
              </w:rPr>
            </w:pPr>
            <w:r>
              <w:rPr>
                <w:sz w:val="18"/>
              </w:rPr>
              <w:t>καταβ</w:t>
            </w:r>
            <w:proofErr w:type="spellStart"/>
            <w:r>
              <w:rPr>
                <w:sz w:val="18"/>
              </w:rPr>
              <w:t>άλει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π</w:t>
            </w:r>
            <w:proofErr w:type="spellStart"/>
            <w:r>
              <w:rPr>
                <w:spacing w:val="-2"/>
                <w:sz w:val="18"/>
              </w:rPr>
              <w:t>ροσ</w:t>
            </w:r>
            <w:proofErr w:type="spellEnd"/>
            <w:r>
              <w:rPr>
                <w:spacing w:val="-2"/>
                <w:sz w:val="18"/>
              </w:rPr>
              <w:t>πάθεια,</w:t>
            </w:r>
          </w:p>
        </w:tc>
        <w:tc>
          <w:tcPr>
            <w:tcW w:w="1595" w:type="dxa"/>
            <w:tcBorders>
              <w:bottom w:val="nil"/>
            </w:tcBorders>
          </w:tcPr>
          <w:p w:rsidR="007E704C" w:rsidRDefault="007E704C" w:rsidP="00BC0C5B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spacing w:val="-2"/>
                <w:sz w:val="18"/>
              </w:rPr>
              <w:t>αναλαμβ</w:t>
            </w:r>
            <w:proofErr w:type="spellStart"/>
            <w:r>
              <w:rPr>
                <w:spacing w:val="-2"/>
                <w:sz w:val="18"/>
              </w:rPr>
              <w:t>άνει</w:t>
            </w:r>
            <w:proofErr w:type="spellEnd"/>
          </w:p>
        </w:tc>
        <w:tc>
          <w:tcPr>
            <w:tcW w:w="1470" w:type="dxa"/>
            <w:tcBorders>
              <w:bottom w:val="nil"/>
            </w:tcBorders>
          </w:tcPr>
          <w:p w:rsidR="007E704C" w:rsidRDefault="007E704C" w:rsidP="00BC0C5B">
            <w:pPr>
              <w:pStyle w:val="TableParagraph"/>
              <w:spacing w:line="192" w:lineRule="exact"/>
              <w:ind w:left="109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Εκδηλώνει</w:t>
            </w:r>
            <w:proofErr w:type="spellEnd"/>
          </w:p>
        </w:tc>
      </w:tr>
      <w:tr w:rsidR="007E704C" w:rsidTr="00BC0C5B">
        <w:trPr>
          <w:trHeight w:val="206"/>
        </w:trPr>
        <w:tc>
          <w:tcPr>
            <w:tcW w:w="1575" w:type="dxa"/>
            <w:tcBorders>
              <w:top w:val="nil"/>
              <w:bottom w:val="nil"/>
            </w:tcBorders>
          </w:tcPr>
          <w:p w:rsidR="007E704C" w:rsidRDefault="007E704C" w:rsidP="00BC0C5B">
            <w:pPr>
              <w:pStyle w:val="TableParagraph"/>
              <w:spacing w:line="186" w:lineRule="exact"/>
              <w:ind w:left="85" w:right="124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ενδείξεις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ως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π</w:t>
            </w:r>
            <w:proofErr w:type="spellStart"/>
            <w:r>
              <w:rPr>
                <w:spacing w:val="-4"/>
                <w:sz w:val="18"/>
              </w:rPr>
              <w:t>ρος</w:t>
            </w:r>
            <w:proofErr w:type="spellEnd"/>
          </w:p>
        </w:tc>
        <w:tc>
          <w:tcPr>
            <w:tcW w:w="1503" w:type="dxa"/>
            <w:tcBorders>
              <w:top w:val="nil"/>
              <w:bottom w:val="nil"/>
            </w:tcBorders>
          </w:tcPr>
          <w:p w:rsidR="007E704C" w:rsidRDefault="007E704C" w:rsidP="00BC0C5B">
            <w:pPr>
              <w:pStyle w:val="TableParagraph"/>
              <w:spacing w:line="186" w:lineRule="exact"/>
              <w:ind w:left="105"/>
              <w:rPr>
                <w:sz w:val="18"/>
              </w:rPr>
            </w:pPr>
            <w:proofErr w:type="spellStart"/>
            <w:r>
              <w:rPr>
                <w:sz w:val="18"/>
              </w:rPr>
              <w:t>ως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π</w:t>
            </w:r>
            <w:proofErr w:type="spellStart"/>
            <w:r>
              <w:rPr>
                <w:sz w:val="18"/>
              </w:rPr>
              <w:t>ρος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pacing w:val="-5"/>
                <w:sz w:val="18"/>
              </w:rPr>
              <w:t>την</w:t>
            </w:r>
            <w:proofErr w:type="spellEnd"/>
          </w:p>
        </w:tc>
        <w:tc>
          <w:tcPr>
            <w:tcW w:w="2156" w:type="dxa"/>
            <w:tcBorders>
              <w:top w:val="nil"/>
              <w:bottom w:val="nil"/>
            </w:tcBorders>
          </w:tcPr>
          <w:p w:rsidR="007E704C" w:rsidRDefault="007E704C" w:rsidP="00BC0C5B">
            <w:pPr>
              <w:pStyle w:val="TableParagraph"/>
              <w:spacing w:line="186" w:lineRule="exact"/>
              <w:ind w:left="105"/>
              <w:rPr>
                <w:sz w:val="18"/>
              </w:rPr>
            </w:pPr>
            <w:proofErr w:type="spellStart"/>
            <w:r>
              <w:rPr>
                <w:sz w:val="18"/>
              </w:rPr>
              <w:t>συμμετέχει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ενεργά</w:t>
            </w:r>
            <w:proofErr w:type="spellEnd"/>
            <w:r>
              <w:rPr>
                <w:spacing w:val="-2"/>
                <w:sz w:val="18"/>
              </w:rPr>
              <w:t>,</w:t>
            </w:r>
          </w:p>
        </w:tc>
        <w:tc>
          <w:tcPr>
            <w:tcW w:w="1595" w:type="dxa"/>
            <w:tcBorders>
              <w:top w:val="nil"/>
              <w:bottom w:val="nil"/>
            </w:tcBorders>
          </w:tcPr>
          <w:p w:rsidR="007E704C" w:rsidRDefault="007E704C" w:rsidP="00BC0C5B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sz w:val="18"/>
              </w:rPr>
              <w:t>π</w:t>
            </w:r>
            <w:proofErr w:type="spellStart"/>
            <w:r>
              <w:rPr>
                <w:sz w:val="18"/>
              </w:rPr>
              <w:t>ρωτο</w:t>
            </w:r>
            <w:proofErr w:type="spellEnd"/>
            <w:r>
              <w:rPr>
                <w:sz w:val="18"/>
              </w:rPr>
              <w:t>βουλίες</w:t>
            </w:r>
            <w:r>
              <w:rPr>
                <w:spacing w:val="-5"/>
                <w:sz w:val="18"/>
              </w:rPr>
              <w:t xml:space="preserve"> και</w:t>
            </w:r>
          </w:p>
        </w:tc>
        <w:tc>
          <w:tcPr>
            <w:tcW w:w="1470" w:type="dxa"/>
            <w:tcBorders>
              <w:top w:val="nil"/>
              <w:bottom w:val="nil"/>
            </w:tcBorders>
          </w:tcPr>
          <w:p w:rsidR="007E704C" w:rsidRDefault="007E704C" w:rsidP="00BC0C5B">
            <w:pPr>
              <w:pStyle w:val="TableParagraph"/>
              <w:spacing w:line="168" w:lineRule="exact"/>
              <w:ind w:left="109"/>
              <w:rPr>
                <w:sz w:val="16"/>
              </w:rPr>
            </w:pPr>
            <w:r>
              <w:rPr>
                <w:spacing w:val="-2"/>
                <w:sz w:val="16"/>
              </w:rPr>
              <w:t>α</w:t>
            </w:r>
            <w:proofErr w:type="spellStart"/>
            <w:r>
              <w:rPr>
                <w:spacing w:val="-2"/>
                <w:sz w:val="16"/>
              </w:rPr>
              <w:t>υθεντική</w:t>
            </w:r>
            <w:proofErr w:type="spellEnd"/>
          </w:p>
        </w:tc>
      </w:tr>
      <w:tr w:rsidR="007E704C" w:rsidTr="00BC0C5B">
        <w:trPr>
          <w:trHeight w:val="929"/>
        </w:trPr>
        <w:tc>
          <w:tcPr>
            <w:tcW w:w="1575" w:type="dxa"/>
            <w:tcBorders>
              <w:top w:val="nil"/>
              <w:bottom w:val="nil"/>
            </w:tcBorders>
          </w:tcPr>
          <w:p w:rsidR="007E704C" w:rsidRPr="007E704C" w:rsidRDefault="007E704C" w:rsidP="00BC0C5B">
            <w:pPr>
              <w:pStyle w:val="TableParagraph"/>
              <w:spacing w:before="13" w:line="237" w:lineRule="auto"/>
              <w:ind w:left="110"/>
              <w:rPr>
                <w:sz w:val="18"/>
                <w:lang w:val="el-GR"/>
              </w:rPr>
            </w:pPr>
            <w:r w:rsidRPr="007E704C">
              <w:rPr>
                <w:sz w:val="18"/>
                <w:lang w:val="el-GR"/>
              </w:rPr>
              <w:t>τη</w:t>
            </w:r>
            <w:r w:rsidRPr="007E704C">
              <w:rPr>
                <w:spacing w:val="-11"/>
                <w:sz w:val="18"/>
                <w:lang w:val="el-GR"/>
              </w:rPr>
              <w:t xml:space="preserve"> </w:t>
            </w:r>
            <w:r w:rsidRPr="007E704C">
              <w:rPr>
                <w:sz w:val="18"/>
                <w:lang w:val="el-GR"/>
              </w:rPr>
              <w:t>δεξιότητα</w:t>
            </w:r>
            <w:r w:rsidRPr="007E704C">
              <w:rPr>
                <w:spacing w:val="-10"/>
                <w:sz w:val="18"/>
                <w:lang w:val="el-GR"/>
              </w:rPr>
              <w:t xml:space="preserve"> </w:t>
            </w:r>
            <w:r w:rsidRPr="007E704C">
              <w:rPr>
                <w:sz w:val="18"/>
                <w:lang w:val="el-GR"/>
              </w:rPr>
              <w:t xml:space="preserve">(ο </w:t>
            </w:r>
            <w:r w:rsidRPr="007E704C">
              <w:rPr>
                <w:spacing w:val="-2"/>
                <w:sz w:val="18"/>
                <w:lang w:val="el-GR"/>
              </w:rPr>
              <w:t>μαθητής/η</w:t>
            </w:r>
            <w:r w:rsidRPr="007E704C">
              <w:rPr>
                <w:sz w:val="18"/>
                <w:lang w:val="el-GR"/>
              </w:rPr>
              <w:t xml:space="preserve"> </w:t>
            </w:r>
            <w:r w:rsidRPr="007E704C">
              <w:rPr>
                <w:spacing w:val="-2"/>
                <w:sz w:val="18"/>
                <w:lang w:val="el-GR"/>
              </w:rPr>
              <w:t>μαθήτρια)</w:t>
            </w:r>
          </w:p>
        </w:tc>
        <w:tc>
          <w:tcPr>
            <w:tcW w:w="1503" w:type="dxa"/>
            <w:tcBorders>
              <w:top w:val="nil"/>
              <w:bottom w:val="nil"/>
            </w:tcBorders>
          </w:tcPr>
          <w:p w:rsidR="007E704C" w:rsidRPr="007E704C" w:rsidRDefault="007E704C" w:rsidP="00BC0C5B">
            <w:pPr>
              <w:pStyle w:val="TableParagraph"/>
              <w:spacing w:before="11"/>
              <w:ind w:left="105"/>
              <w:rPr>
                <w:sz w:val="18"/>
                <w:lang w:val="el-GR"/>
              </w:rPr>
            </w:pPr>
            <w:r w:rsidRPr="007E704C">
              <w:rPr>
                <w:sz w:val="18"/>
                <w:lang w:val="el-GR"/>
              </w:rPr>
              <w:t xml:space="preserve">δεξιότητα σε </w:t>
            </w:r>
            <w:r w:rsidRPr="007E704C">
              <w:rPr>
                <w:spacing w:val="-2"/>
                <w:sz w:val="18"/>
                <w:lang w:val="el-GR"/>
              </w:rPr>
              <w:t>επιδείξεις,</w:t>
            </w:r>
            <w:r w:rsidRPr="007E704C">
              <w:rPr>
                <w:sz w:val="18"/>
                <w:lang w:val="el-GR"/>
              </w:rPr>
              <w:t xml:space="preserve"> υποδείξεις, σε </w:t>
            </w:r>
            <w:r w:rsidRPr="007E704C">
              <w:rPr>
                <w:spacing w:val="-2"/>
                <w:sz w:val="18"/>
                <w:lang w:val="el-GR"/>
              </w:rPr>
              <w:t>δραστηριότητα</w:t>
            </w:r>
          </w:p>
        </w:tc>
        <w:tc>
          <w:tcPr>
            <w:tcW w:w="2156" w:type="dxa"/>
            <w:tcBorders>
              <w:top w:val="nil"/>
              <w:bottom w:val="nil"/>
            </w:tcBorders>
          </w:tcPr>
          <w:p w:rsidR="007E704C" w:rsidRPr="007E704C" w:rsidRDefault="007E704C" w:rsidP="00BC0C5B">
            <w:pPr>
              <w:pStyle w:val="TableParagraph"/>
              <w:spacing w:before="15" w:line="235" w:lineRule="auto"/>
              <w:ind w:left="105"/>
              <w:rPr>
                <w:sz w:val="18"/>
                <w:lang w:val="el-GR"/>
              </w:rPr>
            </w:pPr>
            <w:r w:rsidRPr="007E704C">
              <w:rPr>
                <w:spacing w:val="-2"/>
                <w:sz w:val="18"/>
                <w:lang w:val="el-GR"/>
              </w:rPr>
              <w:t>δοκιμάζει/πειραματίζεται,</w:t>
            </w:r>
            <w:r w:rsidRPr="007E704C">
              <w:rPr>
                <w:sz w:val="18"/>
                <w:lang w:val="el-GR"/>
              </w:rPr>
              <w:t xml:space="preserve"> δεν εγκαταλείπει, ζητά</w:t>
            </w:r>
          </w:p>
          <w:p w:rsidR="007E704C" w:rsidRPr="007E704C" w:rsidRDefault="007E704C" w:rsidP="00BC0C5B">
            <w:pPr>
              <w:pStyle w:val="TableParagraph"/>
              <w:spacing w:before="3"/>
              <w:ind w:left="105" w:right="482"/>
              <w:rPr>
                <w:sz w:val="18"/>
                <w:lang w:val="el-GR"/>
              </w:rPr>
            </w:pPr>
            <w:r w:rsidRPr="007E704C">
              <w:rPr>
                <w:sz w:val="18"/>
                <w:lang w:val="el-GR"/>
              </w:rPr>
              <w:t>υποστήριξη</w:t>
            </w:r>
            <w:r w:rsidRPr="007E704C">
              <w:rPr>
                <w:spacing w:val="-11"/>
                <w:sz w:val="18"/>
                <w:lang w:val="el-GR"/>
              </w:rPr>
              <w:t xml:space="preserve"> </w:t>
            </w:r>
            <w:r w:rsidRPr="007E704C">
              <w:rPr>
                <w:sz w:val="18"/>
                <w:lang w:val="el-GR"/>
              </w:rPr>
              <w:t>κατά</w:t>
            </w:r>
            <w:r w:rsidRPr="007E704C">
              <w:rPr>
                <w:spacing w:val="-10"/>
                <w:sz w:val="18"/>
                <w:lang w:val="el-GR"/>
              </w:rPr>
              <w:t xml:space="preserve"> </w:t>
            </w:r>
            <w:r w:rsidRPr="007E704C">
              <w:rPr>
                <w:sz w:val="18"/>
                <w:lang w:val="el-GR"/>
              </w:rPr>
              <w:t>την εμπλοκή</w:t>
            </w:r>
            <w:r w:rsidRPr="007E704C">
              <w:rPr>
                <w:spacing w:val="-6"/>
                <w:sz w:val="18"/>
                <w:lang w:val="el-GR"/>
              </w:rPr>
              <w:t xml:space="preserve"> </w:t>
            </w:r>
            <w:r w:rsidRPr="007E704C">
              <w:rPr>
                <w:sz w:val="18"/>
                <w:lang w:val="el-GR"/>
              </w:rPr>
              <w:t>του/της</w:t>
            </w:r>
            <w:r w:rsidRPr="007E704C">
              <w:rPr>
                <w:spacing w:val="3"/>
                <w:sz w:val="18"/>
                <w:lang w:val="el-GR"/>
              </w:rPr>
              <w:t xml:space="preserve"> </w:t>
            </w:r>
            <w:r w:rsidRPr="007E704C">
              <w:rPr>
                <w:spacing w:val="-5"/>
                <w:sz w:val="18"/>
                <w:lang w:val="el-GR"/>
              </w:rPr>
              <w:t>στη</w:t>
            </w:r>
          </w:p>
        </w:tc>
        <w:tc>
          <w:tcPr>
            <w:tcW w:w="1595" w:type="dxa"/>
            <w:tcBorders>
              <w:top w:val="nil"/>
              <w:bottom w:val="nil"/>
            </w:tcBorders>
          </w:tcPr>
          <w:p w:rsidR="007E704C" w:rsidRPr="007E704C" w:rsidRDefault="007E704C" w:rsidP="00BC0C5B">
            <w:pPr>
              <w:pStyle w:val="TableParagraph"/>
              <w:spacing w:before="11" w:line="218" w:lineRule="exact"/>
              <w:ind w:left="110"/>
              <w:rPr>
                <w:sz w:val="18"/>
                <w:lang w:val="el-GR"/>
              </w:rPr>
            </w:pPr>
            <w:r w:rsidRPr="007E704C">
              <w:rPr>
                <w:spacing w:val="-2"/>
                <w:sz w:val="18"/>
                <w:lang w:val="el-GR"/>
              </w:rPr>
              <w:t>προωθεί</w:t>
            </w:r>
          </w:p>
          <w:p w:rsidR="007E704C" w:rsidRPr="007E704C" w:rsidRDefault="007E704C" w:rsidP="00BC0C5B">
            <w:pPr>
              <w:pStyle w:val="TableParagraph"/>
              <w:ind w:left="110" w:right="176"/>
              <w:rPr>
                <w:sz w:val="18"/>
                <w:lang w:val="el-GR"/>
              </w:rPr>
            </w:pPr>
            <w:r w:rsidRPr="007E704C">
              <w:rPr>
                <w:spacing w:val="-2"/>
                <w:sz w:val="18"/>
                <w:lang w:val="el-GR"/>
              </w:rPr>
              <w:t>συνεργατικές</w:t>
            </w:r>
            <w:r w:rsidRPr="007E704C">
              <w:rPr>
                <w:sz w:val="18"/>
                <w:lang w:val="el-GR"/>
              </w:rPr>
              <w:t xml:space="preserve"> στρατηγικές</w:t>
            </w:r>
            <w:r w:rsidRPr="007E704C">
              <w:rPr>
                <w:spacing w:val="-11"/>
                <w:sz w:val="18"/>
                <w:lang w:val="el-GR"/>
              </w:rPr>
              <w:t xml:space="preserve"> </w:t>
            </w:r>
            <w:r w:rsidRPr="007E704C">
              <w:rPr>
                <w:sz w:val="18"/>
                <w:lang w:val="el-GR"/>
              </w:rPr>
              <w:t>κατά την εμπλοκή του</w:t>
            </w:r>
          </w:p>
        </w:tc>
        <w:tc>
          <w:tcPr>
            <w:tcW w:w="1470" w:type="dxa"/>
            <w:tcBorders>
              <w:top w:val="nil"/>
              <w:bottom w:val="nil"/>
            </w:tcBorders>
          </w:tcPr>
          <w:p w:rsidR="007E704C" w:rsidRPr="007E704C" w:rsidRDefault="007E704C" w:rsidP="00BC0C5B">
            <w:pPr>
              <w:pStyle w:val="TableParagraph"/>
              <w:spacing w:line="154" w:lineRule="exact"/>
              <w:ind w:left="109"/>
              <w:rPr>
                <w:sz w:val="16"/>
                <w:lang w:val="el-GR"/>
              </w:rPr>
            </w:pPr>
            <w:r w:rsidRPr="007E704C">
              <w:rPr>
                <w:sz w:val="16"/>
                <w:lang w:val="el-GR"/>
              </w:rPr>
              <w:t>διάθεση</w:t>
            </w:r>
            <w:r w:rsidRPr="007E704C">
              <w:rPr>
                <w:spacing w:val="-9"/>
                <w:sz w:val="16"/>
                <w:lang w:val="el-GR"/>
              </w:rPr>
              <w:t xml:space="preserve"> </w:t>
            </w:r>
            <w:r w:rsidRPr="007E704C">
              <w:rPr>
                <w:spacing w:val="-5"/>
                <w:sz w:val="16"/>
                <w:lang w:val="el-GR"/>
              </w:rPr>
              <w:t>για</w:t>
            </w:r>
          </w:p>
          <w:p w:rsidR="007E704C" w:rsidRPr="007E704C" w:rsidRDefault="007E704C" w:rsidP="00BC0C5B">
            <w:pPr>
              <w:pStyle w:val="TableParagraph"/>
              <w:spacing w:before="1"/>
              <w:ind w:left="109" w:right="108"/>
              <w:rPr>
                <w:sz w:val="16"/>
                <w:lang w:val="el-GR"/>
              </w:rPr>
            </w:pPr>
            <w:r w:rsidRPr="007E704C">
              <w:rPr>
                <w:spacing w:val="-2"/>
                <w:sz w:val="16"/>
                <w:lang w:val="el-GR"/>
              </w:rPr>
              <w:t>γενίκευση,</w:t>
            </w:r>
            <w:r w:rsidRPr="007E704C">
              <w:rPr>
                <w:spacing w:val="40"/>
                <w:sz w:val="16"/>
                <w:lang w:val="el-GR"/>
              </w:rPr>
              <w:t xml:space="preserve"> </w:t>
            </w:r>
            <w:r w:rsidRPr="007E704C">
              <w:rPr>
                <w:spacing w:val="-2"/>
                <w:sz w:val="16"/>
                <w:lang w:val="el-GR"/>
              </w:rPr>
              <w:t>μεταφέρει</w:t>
            </w:r>
            <w:r w:rsidRPr="007E704C">
              <w:rPr>
                <w:spacing w:val="-8"/>
                <w:sz w:val="16"/>
                <w:lang w:val="el-GR"/>
              </w:rPr>
              <w:t xml:space="preserve"> </w:t>
            </w:r>
            <w:r w:rsidRPr="007E704C">
              <w:rPr>
                <w:spacing w:val="-2"/>
                <w:sz w:val="16"/>
                <w:lang w:val="el-GR"/>
              </w:rPr>
              <w:t>την</w:t>
            </w:r>
            <w:r w:rsidRPr="007E704C">
              <w:rPr>
                <w:spacing w:val="40"/>
                <w:sz w:val="16"/>
                <w:lang w:val="el-GR"/>
              </w:rPr>
              <w:t xml:space="preserve"> </w:t>
            </w:r>
            <w:proofErr w:type="spellStart"/>
            <w:r w:rsidRPr="007E704C">
              <w:rPr>
                <w:spacing w:val="-2"/>
                <w:sz w:val="16"/>
                <w:lang w:val="el-GR"/>
              </w:rPr>
              <w:t>εκδηλούμενη</w:t>
            </w:r>
            <w:proofErr w:type="spellEnd"/>
          </w:p>
          <w:p w:rsidR="007E704C" w:rsidRDefault="007E704C" w:rsidP="00BC0C5B">
            <w:pPr>
              <w:pStyle w:val="TableParagraph"/>
              <w:spacing w:line="168" w:lineRule="exact"/>
              <w:ind w:left="109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δεξιότητ</w:t>
            </w:r>
            <w:proofErr w:type="spellEnd"/>
            <w:r>
              <w:rPr>
                <w:spacing w:val="-2"/>
                <w:sz w:val="16"/>
              </w:rPr>
              <w:t>α</w:t>
            </w:r>
            <w:r>
              <w:rPr>
                <w:spacing w:val="8"/>
                <w:sz w:val="16"/>
              </w:rPr>
              <w:t xml:space="preserve"> </w:t>
            </w:r>
            <w:proofErr w:type="spellStart"/>
            <w:r>
              <w:rPr>
                <w:spacing w:val="-5"/>
                <w:sz w:val="16"/>
              </w:rPr>
              <w:t>σε</w:t>
            </w:r>
            <w:proofErr w:type="spellEnd"/>
          </w:p>
        </w:tc>
      </w:tr>
      <w:tr w:rsidR="007E704C" w:rsidTr="00BC0C5B">
        <w:trPr>
          <w:trHeight w:val="206"/>
        </w:trPr>
        <w:tc>
          <w:tcPr>
            <w:tcW w:w="1575" w:type="dxa"/>
            <w:tcBorders>
              <w:top w:val="nil"/>
              <w:bottom w:val="nil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03" w:type="dxa"/>
            <w:tcBorders>
              <w:top w:val="nil"/>
              <w:bottom w:val="nil"/>
            </w:tcBorders>
          </w:tcPr>
          <w:p w:rsidR="007E704C" w:rsidRDefault="007E704C" w:rsidP="00BC0C5B">
            <w:pPr>
              <w:pStyle w:val="TableParagraph"/>
              <w:spacing w:line="181" w:lineRule="exact"/>
              <w:ind w:left="105"/>
              <w:rPr>
                <w:sz w:val="18"/>
              </w:rPr>
            </w:pPr>
            <w:r>
              <w:rPr>
                <w:spacing w:val="-2"/>
                <w:sz w:val="18"/>
              </w:rPr>
              <w:t>κα</w:t>
            </w:r>
            <w:proofErr w:type="spellStart"/>
            <w:r>
              <w:rPr>
                <w:spacing w:val="-2"/>
                <w:sz w:val="18"/>
              </w:rPr>
              <w:t>θοδήγησης</w:t>
            </w:r>
            <w:proofErr w:type="spellEnd"/>
          </w:p>
        </w:tc>
        <w:tc>
          <w:tcPr>
            <w:tcW w:w="2156" w:type="dxa"/>
            <w:tcBorders>
              <w:top w:val="nil"/>
              <w:bottom w:val="nil"/>
            </w:tcBorders>
          </w:tcPr>
          <w:p w:rsidR="007E704C" w:rsidRDefault="007E704C" w:rsidP="00BC0C5B">
            <w:pPr>
              <w:pStyle w:val="TableParagraph"/>
              <w:spacing w:line="181" w:lineRule="exact"/>
              <w:ind w:left="105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δρ</w:t>
            </w:r>
            <w:proofErr w:type="spellEnd"/>
            <w:r>
              <w:rPr>
                <w:spacing w:val="-2"/>
                <w:sz w:val="18"/>
              </w:rPr>
              <w:t>αστηριότητα</w:t>
            </w:r>
          </w:p>
        </w:tc>
        <w:tc>
          <w:tcPr>
            <w:tcW w:w="1595" w:type="dxa"/>
            <w:tcBorders>
              <w:top w:val="nil"/>
              <w:bottom w:val="nil"/>
            </w:tcBorders>
          </w:tcPr>
          <w:p w:rsidR="007E704C" w:rsidRDefault="007E704C" w:rsidP="00BC0C5B">
            <w:pPr>
              <w:pStyle w:val="TableParagraph"/>
              <w:spacing w:line="181" w:lineRule="exact"/>
              <w:ind w:left="110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στη</w:t>
            </w:r>
            <w:proofErr w:type="spellEnd"/>
          </w:p>
        </w:tc>
        <w:tc>
          <w:tcPr>
            <w:tcW w:w="1470" w:type="dxa"/>
            <w:tcBorders>
              <w:top w:val="nil"/>
              <w:bottom w:val="nil"/>
            </w:tcBorders>
          </w:tcPr>
          <w:p w:rsidR="007E704C" w:rsidRDefault="007E704C" w:rsidP="00BC0C5B">
            <w:pPr>
              <w:pStyle w:val="TableParagraph"/>
              <w:spacing w:before="9" w:line="177" w:lineRule="exact"/>
              <w:ind w:left="109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άλλες</w:t>
            </w:r>
            <w:proofErr w:type="spellEnd"/>
          </w:p>
        </w:tc>
      </w:tr>
      <w:tr w:rsidR="007E704C" w:rsidTr="00BC0C5B">
        <w:trPr>
          <w:trHeight w:val="206"/>
        </w:trPr>
        <w:tc>
          <w:tcPr>
            <w:tcW w:w="1575" w:type="dxa"/>
            <w:tcBorders>
              <w:top w:val="nil"/>
              <w:bottom w:val="nil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03" w:type="dxa"/>
            <w:tcBorders>
              <w:top w:val="nil"/>
              <w:bottom w:val="nil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56" w:type="dxa"/>
            <w:tcBorders>
              <w:top w:val="nil"/>
              <w:bottom w:val="nil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95" w:type="dxa"/>
            <w:tcBorders>
              <w:top w:val="nil"/>
              <w:bottom w:val="nil"/>
            </w:tcBorders>
          </w:tcPr>
          <w:p w:rsidR="007E704C" w:rsidRDefault="007E704C" w:rsidP="00BC0C5B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δρ</w:t>
            </w:r>
            <w:proofErr w:type="spellEnd"/>
            <w:r>
              <w:rPr>
                <w:spacing w:val="-2"/>
                <w:sz w:val="18"/>
              </w:rPr>
              <w:t>αστηριότητα</w:t>
            </w:r>
          </w:p>
        </w:tc>
        <w:tc>
          <w:tcPr>
            <w:tcW w:w="1470" w:type="dxa"/>
            <w:tcBorders>
              <w:top w:val="nil"/>
              <w:bottom w:val="nil"/>
            </w:tcBorders>
          </w:tcPr>
          <w:p w:rsidR="007E704C" w:rsidRDefault="007E704C" w:rsidP="00BC0C5B">
            <w:pPr>
              <w:pStyle w:val="TableParagraph"/>
              <w:spacing w:line="186" w:lineRule="exact"/>
              <w:ind w:left="109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δρ</w:t>
            </w:r>
            <w:proofErr w:type="spellEnd"/>
            <w:r>
              <w:rPr>
                <w:spacing w:val="-2"/>
                <w:sz w:val="16"/>
              </w:rPr>
              <w:t>αστηριότητες,</w:t>
            </w:r>
          </w:p>
        </w:tc>
      </w:tr>
      <w:tr w:rsidR="007E704C" w:rsidTr="00BC0C5B">
        <w:trPr>
          <w:trHeight w:val="196"/>
        </w:trPr>
        <w:tc>
          <w:tcPr>
            <w:tcW w:w="1575" w:type="dxa"/>
            <w:tcBorders>
              <w:top w:val="nil"/>
              <w:bottom w:val="nil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03" w:type="dxa"/>
            <w:tcBorders>
              <w:top w:val="nil"/>
              <w:bottom w:val="nil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56" w:type="dxa"/>
            <w:tcBorders>
              <w:top w:val="nil"/>
              <w:bottom w:val="nil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95" w:type="dxa"/>
            <w:tcBorders>
              <w:top w:val="nil"/>
              <w:bottom w:val="nil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70" w:type="dxa"/>
            <w:tcBorders>
              <w:top w:val="nil"/>
              <w:bottom w:val="nil"/>
            </w:tcBorders>
          </w:tcPr>
          <w:p w:rsidR="007E704C" w:rsidRDefault="007E704C" w:rsidP="00BC0C5B">
            <w:pPr>
              <w:pStyle w:val="TableParagraph"/>
              <w:spacing w:line="176" w:lineRule="exact"/>
              <w:ind w:left="109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συμμετέχει</w:t>
            </w:r>
            <w:proofErr w:type="spellEnd"/>
          </w:p>
        </w:tc>
      </w:tr>
      <w:tr w:rsidR="007E704C" w:rsidTr="00BC0C5B">
        <w:trPr>
          <w:trHeight w:val="196"/>
        </w:trPr>
        <w:tc>
          <w:tcPr>
            <w:tcW w:w="1575" w:type="dxa"/>
            <w:tcBorders>
              <w:top w:val="nil"/>
              <w:bottom w:val="nil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03" w:type="dxa"/>
            <w:tcBorders>
              <w:top w:val="nil"/>
              <w:bottom w:val="nil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56" w:type="dxa"/>
            <w:tcBorders>
              <w:top w:val="nil"/>
              <w:bottom w:val="nil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95" w:type="dxa"/>
            <w:tcBorders>
              <w:top w:val="nil"/>
              <w:bottom w:val="nil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70" w:type="dxa"/>
            <w:tcBorders>
              <w:top w:val="nil"/>
              <w:bottom w:val="nil"/>
            </w:tcBorders>
          </w:tcPr>
          <w:p w:rsidR="007E704C" w:rsidRDefault="007E704C" w:rsidP="00BC0C5B">
            <w:pPr>
              <w:pStyle w:val="TableParagraph"/>
              <w:spacing w:line="177" w:lineRule="exact"/>
              <w:ind w:left="109"/>
              <w:rPr>
                <w:sz w:val="16"/>
              </w:rPr>
            </w:pPr>
            <w:proofErr w:type="spellStart"/>
            <w:r>
              <w:rPr>
                <w:sz w:val="16"/>
              </w:rPr>
              <w:t>ολό</w:t>
            </w:r>
            <w:proofErr w:type="spellEnd"/>
            <w:r>
              <w:rPr>
                <w:sz w:val="16"/>
              </w:rPr>
              <w:t>πλευρα</w:t>
            </w:r>
            <w:r>
              <w:rPr>
                <w:spacing w:val="-9"/>
                <w:sz w:val="16"/>
              </w:rPr>
              <w:t xml:space="preserve"> </w:t>
            </w:r>
            <w:proofErr w:type="spellStart"/>
            <w:r>
              <w:rPr>
                <w:spacing w:val="-5"/>
                <w:sz w:val="16"/>
              </w:rPr>
              <w:t>στη</w:t>
            </w:r>
            <w:proofErr w:type="spellEnd"/>
          </w:p>
        </w:tc>
      </w:tr>
      <w:tr w:rsidR="007E704C" w:rsidTr="00BC0C5B">
        <w:trPr>
          <w:trHeight w:val="180"/>
        </w:trPr>
        <w:tc>
          <w:tcPr>
            <w:tcW w:w="1575" w:type="dxa"/>
            <w:tcBorders>
              <w:top w:val="nil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03" w:type="dxa"/>
            <w:tcBorders>
              <w:top w:val="nil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56" w:type="dxa"/>
            <w:tcBorders>
              <w:top w:val="nil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95" w:type="dxa"/>
            <w:tcBorders>
              <w:top w:val="nil"/>
            </w:tcBorders>
          </w:tcPr>
          <w:p w:rsidR="007E704C" w:rsidRDefault="007E704C" w:rsidP="00BC0C5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70" w:type="dxa"/>
            <w:tcBorders>
              <w:top w:val="nil"/>
            </w:tcBorders>
          </w:tcPr>
          <w:p w:rsidR="007E704C" w:rsidRDefault="007E704C" w:rsidP="00BC0C5B">
            <w:pPr>
              <w:pStyle w:val="TableParagraph"/>
              <w:spacing w:line="161" w:lineRule="exact"/>
              <w:ind w:left="109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δρ</w:t>
            </w:r>
            <w:proofErr w:type="spellEnd"/>
            <w:r>
              <w:rPr>
                <w:spacing w:val="-2"/>
                <w:sz w:val="16"/>
              </w:rPr>
              <w:t>αστηριότητα</w:t>
            </w:r>
          </w:p>
        </w:tc>
      </w:tr>
    </w:tbl>
    <w:p w:rsidR="007E704C" w:rsidRDefault="007E704C" w:rsidP="007E704C">
      <w:pPr>
        <w:pStyle w:val="a3"/>
        <w:rPr>
          <w:b/>
        </w:rPr>
      </w:pPr>
    </w:p>
    <w:p w:rsidR="007E704C" w:rsidRPr="002E43E6" w:rsidRDefault="007E704C" w:rsidP="007E704C">
      <w:pPr>
        <w:spacing w:line="276" w:lineRule="auto"/>
        <w:ind w:left="426" w:right="368"/>
        <w:jc w:val="both"/>
      </w:pPr>
    </w:p>
    <w:sectPr w:rsidR="007E704C" w:rsidRPr="002E43E6" w:rsidSect="007E704C">
      <w:headerReference w:type="default" r:id="rId6"/>
      <w:footerReference w:type="default" r:id="rId7"/>
      <w:pgSz w:w="11910" w:h="16840"/>
      <w:pgMar w:top="1260" w:right="570" w:bottom="1220" w:left="1120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43E6" w:rsidRDefault="002E43E6">
      <w:r>
        <w:separator/>
      </w:r>
    </w:p>
  </w:endnote>
  <w:endnote w:type="continuationSeparator" w:id="0">
    <w:p w:rsidR="002E43E6" w:rsidRDefault="002E4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43E6" w:rsidRDefault="002E43E6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0288" behindDoc="1" locked="0" layoutInCell="1" allowOverlap="1" wp14:anchorId="3A568176" wp14:editId="23B16363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14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43E6" w:rsidRDefault="002E43E6">
      <w:r>
        <w:separator/>
      </w:r>
    </w:p>
  </w:footnote>
  <w:footnote w:type="continuationSeparator" w:id="0">
    <w:p w:rsidR="002E43E6" w:rsidRDefault="002E43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43E6" w:rsidRDefault="002E43E6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6D31773B" wp14:editId="1DB816FC">
          <wp:simplePos x="0" y="0"/>
          <wp:positionH relativeFrom="page">
            <wp:posOffset>1941829</wp:posOffset>
          </wp:positionH>
          <wp:positionV relativeFrom="page">
            <wp:posOffset>360044</wp:posOffset>
          </wp:positionV>
          <wp:extent cx="3676650" cy="485775"/>
          <wp:effectExtent l="0" t="0" r="0" b="0"/>
          <wp:wrapNone/>
          <wp:docPr id="1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766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4B7"/>
    <w:rsid w:val="000051C7"/>
    <w:rsid w:val="000A5FB9"/>
    <w:rsid w:val="00122C08"/>
    <w:rsid w:val="001904DA"/>
    <w:rsid w:val="0024775C"/>
    <w:rsid w:val="002A534E"/>
    <w:rsid w:val="002E43E6"/>
    <w:rsid w:val="003064C0"/>
    <w:rsid w:val="00343CE0"/>
    <w:rsid w:val="003D64B7"/>
    <w:rsid w:val="003F453A"/>
    <w:rsid w:val="00414062"/>
    <w:rsid w:val="005B4AA5"/>
    <w:rsid w:val="006E426C"/>
    <w:rsid w:val="007D632B"/>
    <w:rsid w:val="007E704C"/>
    <w:rsid w:val="00836D2C"/>
    <w:rsid w:val="00856C5A"/>
    <w:rsid w:val="009D3168"/>
    <w:rsid w:val="00A25EDC"/>
    <w:rsid w:val="00A6325D"/>
    <w:rsid w:val="00B07D53"/>
    <w:rsid w:val="00B164E9"/>
    <w:rsid w:val="00D10215"/>
    <w:rsid w:val="00EF0064"/>
    <w:rsid w:val="00EF695B"/>
    <w:rsid w:val="00F36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7F96AAD"/>
  <w15:chartTrackingRefBased/>
  <w15:docId w15:val="{BE379234-8AB5-4F88-A22F-0A46E2C84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A5FB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1">
    <w:name w:val="heading 1"/>
    <w:basedOn w:val="a"/>
    <w:link w:val="1Char"/>
    <w:uiPriority w:val="1"/>
    <w:qFormat/>
    <w:rsid w:val="000A5FB9"/>
    <w:pPr>
      <w:ind w:left="1080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Char"/>
    <w:uiPriority w:val="1"/>
    <w:unhideWhenUsed/>
    <w:qFormat/>
    <w:rsid w:val="007E704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1"/>
    <w:rsid w:val="000A5FB9"/>
    <w:rPr>
      <w:rFonts w:ascii="Calibri" w:eastAsia="Calibri" w:hAnsi="Calibri" w:cs="Calibri"/>
      <w:b/>
      <w:bCs/>
      <w:sz w:val="24"/>
      <w:szCs w:val="24"/>
    </w:rPr>
  </w:style>
  <w:style w:type="paragraph" w:styleId="a3">
    <w:name w:val="Body Text"/>
    <w:basedOn w:val="a"/>
    <w:link w:val="Char"/>
    <w:uiPriority w:val="1"/>
    <w:qFormat/>
    <w:rsid w:val="000A5FB9"/>
    <w:rPr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0A5FB9"/>
    <w:rPr>
      <w:rFonts w:ascii="Calibri" w:eastAsia="Calibri" w:hAnsi="Calibri" w:cs="Calibri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A5FB9"/>
  </w:style>
  <w:style w:type="paragraph" w:styleId="a4">
    <w:name w:val="Balloon Text"/>
    <w:basedOn w:val="a"/>
    <w:link w:val="Char0"/>
    <w:uiPriority w:val="99"/>
    <w:semiHidden/>
    <w:unhideWhenUsed/>
    <w:rsid w:val="000A5FB9"/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0A5FB9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1"/>
    <w:qFormat/>
    <w:rsid w:val="00414062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6E426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6E426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0">
    <w:name w:val="Χωρίς λίστα1"/>
    <w:next w:val="a2"/>
    <w:uiPriority w:val="99"/>
    <w:semiHidden/>
    <w:unhideWhenUsed/>
    <w:rsid w:val="002E43E6"/>
  </w:style>
  <w:style w:type="paragraph" w:styleId="a6">
    <w:name w:val="header"/>
    <w:basedOn w:val="a"/>
    <w:link w:val="Char1"/>
    <w:uiPriority w:val="99"/>
    <w:unhideWhenUsed/>
    <w:rsid w:val="002E43E6"/>
    <w:pPr>
      <w:widowControl/>
      <w:tabs>
        <w:tab w:val="center" w:pos="4153"/>
        <w:tab w:val="right" w:pos="8306"/>
      </w:tabs>
      <w:autoSpaceDE/>
      <w:autoSpaceDN/>
    </w:pPr>
    <w:rPr>
      <w:rFonts w:cs="Arial"/>
      <w:sz w:val="20"/>
      <w:szCs w:val="20"/>
      <w:lang w:eastAsia="el-GR"/>
    </w:rPr>
  </w:style>
  <w:style w:type="character" w:customStyle="1" w:styleId="Char1">
    <w:name w:val="Κεφαλίδα Char"/>
    <w:basedOn w:val="a0"/>
    <w:link w:val="a6"/>
    <w:uiPriority w:val="99"/>
    <w:rsid w:val="002E43E6"/>
    <w:rPr>
      <w:rFonts w:ascii="Calibri" w:eastAsia="Calibri" w:hAnsi="Calibri" w:cs="Arial"/>
      <w:sz w:val="20"/>
      <w:szCs w:val="20"/>
      <w:lang w:eastAsia="el-GR"/>
    </w:rPr>
  </w:style>
  <w:style w:type="paragraph" w:styleId="a7">
    <w:name w:val="footer"/>
    <w:basedOn w:val="a"/>
    <w:link w:val="Char2"/>
    <w:uiPriority w:val="99"/>
    <w:unhideWhenUsed/>
    <w:rsid w:val="002E43E6"/>
    <w:pPr>
      <w:widowControl/>
      <w:tabs>
        <w:tab w:val="center" w:pos="4153"/>
        <w:tab w:val="right" w:pos="8306"/>
      </w:tabs>
      <w:autoSpaceDE/>
      <w:autoSpaceDN/>
    </w:pPr>
    <w:rPr>
      <w:rFonts w:cs="Arial"/>
      <w:sz w:val="20"/>
      <w:szCs w:val="20"/>
      <w:lang w:eastAsia="el-GR"/>
    </w:rPr>
  </w:style>
  <w:style w:type="character" w:customStyle="1" w:styleId="Char2">
    <w:name w:val="Υποσέλιδο Char"/>
    <w:basedOn w:val="a0"/>
    <w:link w:val="a7"/>
    <w:uiPriority w:val="99"/>
    <w:rsid w:val="002E43E6"/>
    <w:rPr>
      <w:rFonts w:ascii="Calibri" w:eastAsia="Calibri" w:hAnsi="Calibri" w:cs="Arial"/>
      <w:sz w:val="20"/>
      <w:szCs w:val="20"/>
      <w:lang w:eastAsia="el-GR"/>
    </w:rPr>
  </w:style>
  <w:style w:type="table" w:styleId="a8">
    <w:name w:val="Table Grid"/>
    <w:basedOn w:val="a1"/>
    <w:uiPriority w:val="59"/>
    <w:rsid w:val="002E4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Πλέγμα πίνακα2"/>
    <w:basedOn w:val="a1"/>
    <w:next w:val="a8"/>
    <w:uiPriority w:val="59"/>
    <w:rsid w:val="002E4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2E43E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Title"/>
    <w:basedOn w:val="a"/>
    <w:link w:val="Char3"/>
    <w:uiPriority w:val="1"/>
    <w:qFormat/>
    <w:rsid w:val="002E43E6"/>
    <w:pPr>
      <w:spacing w:before="1"/>
      <w:ind w:right="19"/>
      <w:jc w:val="center"/>
    </w:pPr>
    <w:rPr>
      <w:b/>
      <w:bCs/>
      <w:sz w:val="48"/>
      <w:szCs w:val="48"/>
    </w:rPr>
  </w:style>
  <w:style w:type="character" w:customStyle="1" w:styleId="Char3">
    <w:name w:val="Τίτλος Char"/>
    <w:basedOn w:val="a0"/>
    <w:link w:val="a9"/>
    <w:uiPriority w:val="1"/>
    <w:rsid w:val="002E43E6"/>
    <w:rPr>
      <w:rFonts w:ascii="Calibri" w:eastAsia="Calibri" w:hAnsi="Calibri" w:cs="Calibri"/>
      <w:b/>
      <w:bCs/>
      <w:sz w:val="48"/>
      <w:szCs w:val="48"/>
    </w:rPr>
  </w:style>
  <w:style w:type="character" w:customStyle="1" w:styleId="2Char">
    <w:name w:val="Επικεφαλίδα 2 Char"/>
    <w:basedOn w:val="a0"/>
    <w:link w:val="2"/>
    <w:uiPriority w:val="9"/>
    <w:semiHidden/>
    <w:rsid w:val="007E704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1234</Words>
  <Characters>6669</Characters>
  <Application>Microsoft Office Word</Application>
  <DocSecurity>0</DocSecurity>
  <Lines>55</Lines>
  <Paragraphs>15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Τσιάβος Θεόδωρος</dc:creator>
  <cp:keywords/>
  <dc:description/>
  <cp:lastModifiedBy>Τριανταφυλλίδη Ειρήνη</cp:lastModifiedBy>
  <cp:revision>4</cp:revision>
  <dcterms:created xsi:type="dcterms:W3CDTF">2024-07-31T13:29:00Z</dcterms:created>
  <dcterms:modified xsi:type="dcterms:W3CDTF">2024-07-31T13:55:00Z</dcterms:modified>
</cp:coreProperties>
</file>